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131B4F" w14:textId="15972E38" w:rsidR="00580DCD" w:rsidRDefault="00D9714A" w:rsidP="00375D62">
      <w:pPr>
        <w:keepNext/>
        <w:keepLines/>
        <w:ind w:left="5103"/>
        <w:jc w:val="right"/>
        <w:outlineLvl w:val="1"/>
        <w:rPr>
          <w:rFonts w:ascii="Tahoma" w:eastAsia="Calibri" w:hAnsi="Tahoma" w:cs="Tahoma"/>
          <w:color w:val="4472C4" w:themeColor="accent1"/>
          <w:sz w:val="20"/>
          <w:szCs w:val="20"/>
          <w:lang w:eastAsia="lt-LT"/>
        </w:rPr>
      </w:pPr>
      <w:bookmarkStart w:id="0" w:name="_Ref38291223"/>
      <w:bookmarkStart w:id="1" w:name="_Ref38291334"/>
      <w:bookmarkStart w:id="2" w:name="_Ref38533412"/>
      <w:bookmarkStart w:id="3" w:name="_Toc48053187"/>
      <w:r>
        <w:rPr>
          <w:rFonts w:ascii="Tahoma" w:eastAsia="Calibri" w:hAnsi="Tahoma" w:cs="Tahoma"/>
          <w:color w:val="4472C4" w:themeColor="accent1"/>
          <w:sz w:val="20"/>
          <w:szCs w:val="20"/>
          <w:lang w:eastAsia="lt-LT"/>
        </w:rPr>
        <w:t>4</w:t>
      </w:r>
      <w:r w:rsidR="0081775B" w:rsidRPr="00BE08CA">
        <w:rPr>
          <w:rFonts w:ascii="Tahoma" w:eastAsia="Calibri" w:hAnsi="Tahoma" w:cs="Tahoma"/>
          <w:color w:val="4472C4" w:themeColor="accent1"/>
          <w:sz w:val="20"/>
          <w:szCs w:val="20"/>
          <w:lang w:eastAsia="lt-LT"/>
        </w:rPr>
        <w:t xml:space="preserve"> priedas </w:t>
      </w:r>
      <w:bookmarkEnd w:id="0"/>
      <w:bookmarkEnd w:id="1"/>
      <w:bookmarkEnd w:id="2"/>
      <w:bookmarkEnd w:id="3"/>
      <w:r w:rsidR="00580DCD" w:rsidRPr="00580DCD">
        <w:rPr>
          <w:rFonts w:ascii="Tahoma" w:eastAsia="Calibri" w:hAnsi="Tahoma" w:cs="Tahoma"/>
          <w:color w:val="4472C4" w:themeColor="accent1"/>
          <w:sz w:val="20"/>
          <w:szCs w:val="20"/>
          <w:lang w:eastAsia="lt-LT"/>
        </w:rPr>
        <w:t xml:space="preserve">„Tiekėjų kvalifikacijos reikalavimai ir reikalaujami kokybės bei aplinkos </w:t>
      </w:r>
    </w:p>
    <w:p w14:paraId="25A41362" w14:textId="77777777" w:rsidR="0036114E" w:rsidRPr="00BE08CA" w:rsidRDefault="00580DCD" w:rsidP="0036114E">
      <w:pPr>
        <w:spacing w:after="160"/>
        <w:rPr>
          <w:rFonts w:ascii="Tahoma" w:hAnsi="Tahoma" w:cs="Tahoma"/>
          <w:b/>
          <w:bCs/>
          <w:smallCaps/>
          <w:sz w:val="20"/>
          <w:szCs w:val="20"/>
          <w:lang w:eastAsia="lt-LT"/>
        </w:rPr>
      </w:pPr>
      <w:r w:rsidRPr="00580DCD">
        <w:rPr>
          <w:rFonts w:ascii="Tahoma" w:eastAsia="Calibri" w:hAnsi="Tahoma" w:cs="Tahoma"/>
          <w:color w:val="4472C4" w:themeColor="accent1"/>
          <w:sz w:val="20"/>
          <w:szCs w:val="20"/>
          <w:lang w:eastAsia="lt-LT"/>
        </w:rPr>
        <w:t>apsaugos vadybos sistemų standartai“</w:t>
      </w:r>
    </w:p>
    <w:p w14:paraId="22886D5F" w14:textId="77777777" w:rsidR="0036114E" w:rsidRPr="002B03C5" w:rsidRDefault="0036114E" w:rsidP="0036114E">
      <w:pPr>
        <w:jc w:val="center"/>
        <w:rPr>
          <w:rFonts w:ascii="Verdana" w:hAnsi="Verdana" w:cs="Tahoma"/>
          <w:b/>
          <w:bCs/>
          <w:sz w:val="20"/>
          <w:szCs w:val="20"/>
        </w:rPr>
      </w:pPr>
      <w:r w:rsidRPr="002B03C5">
        <w:rPr>
          <w:rFonts w:ascii="Verdana" w:hAnsi="Verdana" w:cs="Tahoma"/>
          <w:b/>
          <w:bCs/>
          <w:smallCaps/>
          <w:sz w:val="20"/>
          <w:szCs w:val="20"/>
          <w:lang w:eastAsia="lt-LT"/>
        </w:rPr>
        <w:t xml:space="preserve">TIEKĖJŲ KVALIFIKACIJOS REIKALAVIMAI IR REIKALAVIMAI LAIKYTIS </w:t>
      </w:r>
      <w:r w:rsidRPr="002B03C5">
        <w:rPr>
          <w:rFonts w:ascii="Verdana" w:hAnsi="Verdana" w:cs="Tahoma"/>
          <w:b/>
          <w:bCs/>
          <w:sz w:val="20"/>
          <w:szCs w:val="20"/>
        </w:rPr>
        <w:t>KOKYBĖS VADYBOS SISTEMOS IR (ARBA) APLINKOS APSAUGOS VADYBOS SISTEMOS STANDARTŲ</w:t>
      </w:r>
    </w:p>
    <w:p w14:paraId="66D89606" w14:textId="77777777" w:rsidR="0036114E" w:rsidRPr="002B03C5" w:rsidRDefault="0036114E" w:rsidP="0036114E">
      <w:pPr>
        <w:jc w:val="center"/>
        <w:rPr>
          <w:rFonts w:ascii="Verdana" w:hAnsi="Verdana" w:cs="Tahoma"/>
          <w:b/>
          <w:bCs/>
          <w:smallCaps/>
          <w:sz w:val="20"/>
          <w:szCs w:val="20"/>
          <w:lang w:eastAsia="lt-LT"/>
        </w:rPr>
      </w:pPr>
    </w:p>
    <w:p w14:paraId="1E004D15" w14:textId="77777777" w:rsidR="0036114E" w:rsidRPr="002B03C5" w:rsidRDefault="0036114E" w:rsidP="0036114E">
      <w:pPr>
        <w:numPr>
          <w:ilvl w:val="0"/>
          <w:numId w:val="6"/>
        </w:numPr>
        <w:tabs>
          <w:tab w:val="left" w:pos="567"/>
          <w:tab w:val="left" w:pos="1134"/>
        </w:tabs>
        <w:spacing w:after="160" w:line="256" w:lineRule="auto"/>
        <w:ind w:left="0" w:firstLine="567"/>
        <w:contextualSpacing/>
        <w:jc w:val="both"/>
        <w:rPr>
          <w:rFonts w:ascii="Verdana" w:eastAsia="Calibri" w:hAnsi="Verdana" w:cs="Tahoma"/>
          <w:sz w:val="20"/>
          <w:szCs w:val="20"/>
          <w:lang w:eastAsia="lt-LT"/>
        </w:rPr>
      </w:pPr>
      <w:r w:rsidRPr="002B03C5">
        <w:rPr>
          <w:rFonts w:ascii="Verdana" w:eastAsia="Calibri" w:hAnsi="Verdana" w:cs="Tahoma"/>
          <w:sz w:val="20"/>
          <w:szCs w:val="20"/>
        </w:rPr>
        <w:t>Tiekėjo kvalifikacija turi atitikti šiame priede nustatytus reikalavimus kvalifikacijai.</w:t>
      </w:r>
      <w:r w:rsidRPr="002B03C5">
        <w:rPr>
          <w:rFonts w:ascii="Verdana" w:eastAsia="Calibri" w:hAnsi="Verdana" w:cs="Tahoma"/>
          <w:sz w:val="20"/>
          <w:szCs w:val="20"/>
          <w:lang w:eastAsia="lt-LT"/>
        </w:rPr>
        <w:t xml:space="preserve"> Jeigu tiekėjo kvalifikacija dėl teisės verstis atitinkama veikla nėra tikrinama visa apimtimi, tiekėjas perkančiajai organizacijai įsipareigoja, kad sutartį vykdys tik teisę verstis atitinkama veikla turintys asmenys.</w:t>
      </w:r>
    </w:p>
    <w:p w14:paraId="0C99DD7F" w14:textId="77777777" w:rsidR="0036114E" w:rsidRPr="002B03C5" w:rsidRDefault="0036114E" w:rsidP="0036114E">
      <w:pPr>
        <w:numPr>
          <w:ilvl w:val="0"/>
          <w:numId w:val="6"/>
        </w:numPr>
        <w:tabs>
          <w:tab w:val="left" w:pos="1134"/>
        </w:tabs>
        <w:spacing w:after="160" w:line="256" w:lineRule="auto"/>
        <w:ind w:left="0" w:firstLine="567"/>
        <w:contextualSpacing/>
        <w:jc w:val="both"/>
        <w:rPr>
          <w:rFonts w:ascii="Verdana" w:eastAsia="Calibri" w:hAnsi="Verdana" w:cs="Tahoma"/>
          <w:sz w:val="20"/>
          <w:szCs w:val="20"/>
          <w:lang w:eastAsia="lt-LT"/>
        </w:rPr>
      </w:pPr>
      <w:r w:rsidRPr="002B03C5">
        <w:rPr>
          <w:rFonts w:ascii="Verdana" w:eastAsia="Calibri" w:hAnsi="Verdana" w:cs="Tahoma"/>
          <w:sz w:val="20"/>
          <w:szCs w:val="20"/>
          <w:lang w:eastAsia="lt-LT"/>
        </w:rPr>
        <w:t xml:space="preserve">Jei pasiūlymas teikiamas ūkio subjektų grupės jungtinės veiklos sutarties pagrindu, bent vienas ūkio subjektų grupės narys arba visi ūkio subjektų grupės nariai kartu turi atitikti šiame priede nustatytus reikalavimus ir pateikti nurodytus dokumentus. </w:t>
      </w:r>
    </w:p>
    <w:p w14:paraId="05D313D4" w14:textId="77777777" w:rsidR="0036114E" w:rsidRPr="002B03C5" w:rsidRDefault="0036114E" w:rsidP="0036114E">
      <w:pPr>
        <w:numPr>
          <w:ilvl w:val="0"/>
          <w:numId w:val="6"/>
        </w:numPr>
        <w:tabs>
          <w:tab w:val="left" w:pos="1134"/>
        </w:tabs>
        <w:spacing w:after="160" w:line="256" w:lineRule="auto"/>
        <w:ind w:left="0" w:firstLine="567"/>
        <w:contextualSpacing/>
        <w:jc w:val="both"/>
        <w:rPr>
          <w:rFonts w:ascii="Verdana" w:hAnsi="Verdana" w:cs="Tahoma"/>
          <w:sz w:val="20"/>
          <w:szCs w:val="20"/>
          <w:lang w:eastAsia="lt-LT"/>
        </w:rPr>
      </w:pPr>
      <w:r w:rsidRPr="002B03C5">
        <w:rPr>
          <w:rFonts w:ascii="Verdana" w:hAnsi="Verdana" w:cs="Tahoma"/>
          <w:sz w:val="20"/>
          <w:szCs w:val="20"/>
          <w:lang w:eastAsia="lt-LT"/>
        </w:rPr>
        <w:t xml:space="preserve">Perkančioji organizacija gali laikyti, kad tiekėjas neturi reikalaujamo profesinio pajėgumo, jeigu nustato tiekėjo interesų konfliktą, galintį neigiamai paveikti sutarties vykdymą. </w:t>
      </w:r>
    </w:p>
    <w:p w14:paraId="0DAC5275" w14:textId="77777777" w:rsidR="0036114E" w:rsidRPr="002B03C5" w:rsidRDefault="0036114E" w:rsidP="0036114E">
      <w:pPr>
        <w:numPr>
          <w:ilvl w:val="0"/>
          <w:numId w:val="6"/>
        </w:numPr>
        <w:tabs>
          <w:tab w:val="left" w:pos="1134"/>
        </w:tabs>
        <w:spacing w:after="160" w:line="256" w:lineRule="auto"/>
        <w:ind w:hanging="153"/>
        <w:contextualSpacing/>
        <w:jc w:val="both"/>
        <w:rPr>
          <w:rFonts w:ascii="Verdana" w:hAnsi="Verdana" w:cs="Tahoma"/>
          <w:b/>
          <w:bCs/>
          <w:color w:val="FF0000"/>
          <w:sz w:val="20"/>
          <w:szCs w:val="20"/>
          <w:lang w:eastAsia="lt-LT"/>
        </w:rPr>
      </w:pPr>
      <w:r w:rsidRPr="002B03C5">
        <w:rPr>
          <w:rFonts w:ascii="Verdana" w:hAnsi="Verdana" w:cs="Tahoma"/>
          <w:b/>
          <w:bCs/>
          <w:color w:val="000000" w:themeColor="text1"/>
          <w:sz w:val="20"/>
          <w:szCs w:val="20"/>
          <w:lang w:eastAsia="lt-LT"/>
        </w:rPr>
        <w:t>Šiame pirkime keliami tokie kvalifikaciniai reikalavimai:</w:t>
      </w: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4675"/>
        <w:gridCol w:w="4397"/>
      </w:tblGrid>
      <w:tr w:rsidR="0036114E" w:rsidRPr="002B03C5" w14:paraId="21E7945D" w14:textId="77777777" w:rsidTr="5AD353DF">
        <w:tc>
          <w:tcPr>
            <w:tcW w:w="851" w:type="dxa"/>
            <w:tcBorders>
              <w:top w:val="single" w:sz="4" w:space="0" w:color="auto"/>
              <w:left w:val="single" w:sz="4" w:space="0" w:color="auto"/>
              <w:bottom w:val="single" w:sz="4" w:space="0" w:color="auto"/>
              <w:right w:val="single" w:sz="4" w:space="0" w:color="auto"/>
            </w:tcBorders>
            <w:hideMark/>
          </w:tcPr>
          <w:p w14:paraId="26E40CF3" w14:textId="77777777" w:rsidR="0036114E" w:rsidRPr="002B03C5" w:rsidRDefault="0036114E" w:rsidP="00887EDE">
            <w:pPr>
              <w:jc w:val="center"/>
              <w:rPr>
                <w:rFonts w:ascii="Verdana" w:hAnsi="Verdana" w:cs="Tahoma"/>
                <w:b/>
                <w:sz w:val="20"/>
                <w:szCs w:val="20"/>
              </w:rPr>
            </w:pPr>
            <w:r w:rsidRPr="002B03C5">
              <w:rPr>
                <w:rFonts w:ascii="Verdana" w:hAnsi="Verdana" w:cs="Tahoma"/>
                <w:b/>
                <w:sz w:val="20"/>
                <w:szCs w:val="20"/>
              </w:rPr>
              <w:t>Eil. Nr.</w:t>
            </w:r>
          </w:p>
        </w:tc>
        <w:tc>
          <w:tcPr>
            <w:tcW w:w="4675" w:type="dxa"/>
            <w:tcBorders>
              <w:top w:val="single" w:sz="4" w:space="0" w:color="auto"/>
              <w:left w:val="single" w:sz="4" w:space="0" w:color="auto"/>
              <w:bottom w:val="single" w:sz="4" w:space="0" w:color="auto"/>
              <w:right w:val="single" w:sz="4" w:space="0" w:color="auto"/>
            </w:tcBorders>
            <w:hideMark/>
          </w:tcPr>
          <w:p w14:paraId="15D193D5" w14:textId="77777777" w:rsidR="0036114E" w:rsidRPr="002B03C5" w:rsidRDefault="0036114E" w:rsidP="00887EDE">
            <w:pPr>
              <w:jc w:val="center"/>
              <w:rPr>
                <w:rFonts w:ascii="Verdana" w:hAnsi="Verdana" w:cs="Tahoma"/>
                <w:b/>
                <w:sz w:val="20"/>
                <w:szCs w:val="20"/>
              </w:rPr>
            </w:pPr>
            <w:r w:rsidRPr="002B03C5">
              <w:rPr>
                <w:rFonts w:ascii="Verdana" w:hAnsi="Verdana" w:cs="Tahoma"/>
                <w:b/>
                <w:sz w:val="20"/>
                <w:szCs w:val="20"/>
              </w:rPr>
              <w:t>Kvalifikacijos reikalavimai tiekėjui</w:t>
            </w:r>
          </w:p>
        </w:tc>
        <w:tc>
          <w:tcPr>
            <w:tcW w:w="4397" w:type="dxa"/>
            <w:tcBorders>
              <w:top w:val="single" w:sz="4" w:space="0" w:color="auto"/>
              <w:left w:val="single" w:sz="4" w:space="0" w:color="auto"/>
              <w:bottom w:val="single" w:sz="4" w:space="0" w:color="auto"/>
              <w:right w:val="single" w:sz="4" w:space="0" w:color="auto"/>
            </w:tcBorders>
            <w:hideMark/>
          </w:tcPr>
          <w:p w14:paraId="242105C8" w14:textId="77777777" w:rsidR="0036114E" w:rsidRPr="002B03C5" w:rsidRDefault="0036114E" w:rsidP="00887EDE">
            <w:pPr>
              <w:jc w:val="center"/>
              <w:rPr>
                <w:rFonts w:ascii="Verdana" w:hAnsi="Verdana" w:cs="Tahoma"/>
                <w:b/>
                <w:sz w:val="20"/>
                <w:szCs w:val="20"/>
              </w:rPr>
            </w:pPr>
            <w:r w:rsidRPr="002B03C5">
              <w:rPr>
                <w:rFonts w:ascii="Verdana" w:hAnsi="Verdana" w:cs="Tahoma"/>
                <w:b/>
                <w:sz w:val="20"/>
                <w:szCs w:val="20"/>
              </w:rPr>
              <w:t>Dokumentai ir informacija, kuriuos turi pateikti tiekėjai, siekiantys įrodyti, kad jų kvalifikacija atitinka keliamus reikalavimus</w:t>
            </w:r>
          </w:p>
        </w:tc>
      </w:tr>
      <w:tr w:rsidR="0036114E" w:rsidRPr="002B03C5" w14:paraId="4D7F8B7C" w14:textId="77777777" w:rsidTr="5AD353DF">
        <w:tc>
          <w:tcPr>
            <w:tcW w:w="851" w:type="dxa"/>
            <w:tcBorders>
              <w:top w:val="single" w:sz="4" w:space="0" w:color="auto"/>
              <w:left w:val="single" w:sz="4" w:space="0" w:color="auto"/>
              <w:bottom w:val="single" w:sz="4" w:space="0" w:color="auto"/>
              <w:right w:val="single" w:sz="4" w:space="0" w:color="auto"/>
            </w:tcBorders>
          </w:tcPr>
          <w:p w14:paraId="4C336AEF" w14:textId="77777777" w:rsidR="0036114E" w:rsidRPr="002B03C5" w:rsidRDefault="0036114E" w:rsidP="00887EDE">
            <w:pPr>
              <w:pStyle w:val="ListParagraph"/>
              <w:numPr>
                <w:ilvl w:val="0"/>
                <w:numId w:val="10"/>
              </w:numPr>
              <w:ind w:hanging="686"/>
              <w:jc w:val="center"/>
              <w:rPr>
                <w:rFonts w:ascii="Verdana" w:hAnsi="Verdana" w:cs="Tahoma"/>
                <w:bCs/>
                <w:sz w:val="20"/>
                <w:szCs w:val="20"/>
              </w:rPr>
            </w:pPr>
          </w:p>
        </w:tc>
        <w:tc>
          <w:tcPr>
            <w:tcW w:w="4675" w:type="dxa"/>
            <w:tcBorders>
              <w:top w:val="single" w:sz="4" w:space="0" w:color="auto"/>
              <w:left w:val="single" w:sz="4" w:space="0" w:color="auto"/>
              <w:bottom w:val="single" w:sz="4" w:space="0" w:color="auto"/>
              <w:right w:val="single" w:sz="4" w:space="0" w:color="auto"/>
            </w:tcBorders>
          </w:tcPr>
          <w:p w14:paraId="6B9A20AC" w14:textId="77777777" w:rsidR="0036114E" w:rsidRPr="002B03C5" w:rsidRDefault="0036114E" w:rsidP="00887EDE">
            <w:pPr>
              <w:widowControl w:val="0"/>
              <w:tabs>
                <w:tab w:val="left" w:pos="1276"/>
              </w:tabs>
              <w:ind w:left="-92"/>
              <w:jc w:val="both"/>
              <w:outlineLvl w:val="1"/>
              <w:rPr>
                <w:rStyle w:val="normaltextrun"/>
                <w:rFonts w:ascii="Verdana" w:hAnsi="Verdana"/>
                <w:color w:val="000000"/>
                <w:sz w:val="20"/>
                <w:szCs w:val="20"/>
                <w:shd w:val="clear" w:color="auto" w:fill="FFFFFF"/>
              </w:rPr>
            </w:pPr>
            <w:r w:rsidRPr="002B03C5">
              <w:rPr>
                <w:rStyle w:val="normaltextrun"/>
                <w:rFonts w:ascii="Verdana" w:hAnsi="Verdana"/>
                <w:color w:val="000000"/>
                <w:sz w:val="20"/>
                <w:szCs w:val="20"/>
                <w:shd w:val="clear" w:color="auto" w:fill="FFFFFF"/>
              </w:rPr>
              <w:t xml:space="preserve">Tiekėjas per pastaruosius 3 (trejus) metus iki pasiūlymų pateikimo termino pabaigos arba per laiką nuo tiekėjo įregistravimo dienos (jeigu tiekėjas vykdė veiklą mažiau nei 3 (trejus) metus), pagal vieną ar daugiau sutarčių yra tinkamai suteikęs mokymų paslaugas verslo vystymo srityje už ne mažiau kaip 30 000,00 (trisdešimt tūkstančių) </w:t>
            </w:r>
            <w:r w:rsidRPr="002B03C5">
              <w:rPr>
                <w:rStyle w:val="normaltextrun"/>
                <w:rFonts w:ascii="Verdana" w:hAnsi="Verdana"/>
                <w:b/>
                <w:bCs/>
                <w:color w:val="000000"/>
                <w:sz w:val="20"/>
                <w:szCs w:val="20"/>
                <w:shd w:val="clear" w:color="auto" w:fill="FFFFFF"/>
              </w:rPr>
              <w:t>Eur be PVM</w:t>
            </w:r>
            <w:r w:rsidRPr="002B03C5">
              <w:rPr>
                <w:rStyle w:val="normaltextrun"/>
                <w:rFonts w:ascii="Verdana" w:hAnsi="Verdana"/>
                <w:color w:val="000000"/>
                <w:sz w:val="20"/>
                <w:szCs w:val="20"/>
                <w:shd w:val="clear" w:color="auto" w:fill="FFFFFF"/>
              </w:rPr>
              <w:t>.</w:t>
            </w:r>
          </w:p>
          <w:p w14:paraId="12E45C20" w14:textId="77777777" w:rsidR="0036114E" w:rsidRPr="002B03C5" w:rsidRDefault="0036114E" w:rsidP="00887EDE">
            <w:pPr>
              <w:widowControl w:val="0"/>
              <w:tabs>
                <w:tab w:val="left" w:pos="1276"/>
              </w:tabs>
              <w:ind w:left="-92"/>
              <w:jc w:val="both"/>
              <w:outlineLvl w:val="1"/>
              <w:rPr>
                <w:rFonts w:ascii="Verdana" w:hAnsi="Verdana" w:cs="Tahoma"/>
                <w:sz w:val="20"/>
                <w:szCs w:val="20"/>
              </w:rPr>
            </w:pPr>
          </w:p>
          <w:p w14:paraId="5DAEF1FE" w14:textId="77777777" w:rsidR="0036114E" w:rsidRPr="002B03C5" w:rsidRDefault="0036114E" w:rsidP="00887EDE">
            <w:pPr>
              <w:widowControl w:val="0"/>
              <w:tabs>
                <w:tab w:val="left" w:pos="1276"/>
              </w:tabs>
              <w:ind w:left="-92"/>
              <w:jc w:val="both"/>
              <w:outlineLvl w:val="1"/>
              <w:rPr>
                <w:rFonts w:ascii="Verdana" w:hAnsi="Verdana" w:cs="Tahoma"/>
                <w:sz w:val="20"/>
                <w:szCs w:val="20"/>
              </w:rPr>
            </w:pPr>
          </w:p>
          <w:p w14:paraId="1B868A39" w14:textId="77777777" w:rsidR="0036114E" w:rsidRPr="002B03C5" w:rsidRDefault="0036114E" w:rsidP="00887EDE">
            <w:pPr>
              <w:pStyle w:val="paragraph"/>
              <w:spacing w:before="0" w:beforeAutospacing="0" w:after="0" w:afterAutospacing="0"/>
              <w:jc w:val="both"/>
              <w:textAlignment w:val="baseline"/>
              <w:rPr>
                <w:rFonts w:ascii="Verdana" w:hAnsi="Verdana" w:cs="Segoe UI"/>
                <w:sz w:val="20"/>
                <w:szCs w:val="20"/>
              </w:rPr>
            </w:pPr>
            <w:r w:rsidRPr="002B03C5">
              <w:rPr>
                <w:rStyle w:val="normaltextrun"/>
                <w:rFonts w:ascii="Verdana" w:hAnsi="Verdana" w:cs="Segoe UI"/>
                <w:b/>
                <w:bCs/>
                <w:sz w:val="20"/>
                <w:szCs w:val="20"/>
              </w:rPr>
              <w:t>Pastabos:</w:t>
            </w:r>
            <w:r w:rsidRPr="002B03C5">
              <w:rPr>
                <w:rStyle w:val="eop"/>
                <w:rFonts w:ascii="Verdana" w:hAnsi="Verdana" w:cs="Segoe UI"/>
                <w:sz w:val="20"/>
                <w:szCs w:val="20"/>
              </w:rPr>
              <w:t> </w:t>
            </w:r>
          </w:p>
          <w:p w14:paraId="1371643B" w14:textId="77777777" w:rsidR="0036114E" w:rsidRPr="002B03C5" w:rsidRDefault="0036114E" w:rsidP="00887EDE">
            <w:pPr>
              <w:pStyle w:val="paragraph"/>
              <w:spacing w:before="0" w:beforeAutospacing="0" w:after="0" w:afterAutospacing="0"/>
              <w:jc w:val="both"/>
              <w:textAlignment w:val="baseline"/>
              <w:rPr>
                <w:rFonts w:ascii="Verdana" w:hAnsi="Verdana" w:cs="Segoe UI"/>
                <w:sz w:val="20"/>
                <w:szCs w:val="20"/>
              </w:rPr>
            </w:pPr>
            <w:r w:rsidRPr="109F1BE9">
              <w:rPr>
                <w:rStyle w:val="normaltextrun"/>
                <w:rFonts w:ascii="Verdana" w:hAnsi="Verdana" w:cs="Segoe UI"/>
                <w:sz w:val="20"/>
                <w:szCs w:val="20"/>
              </w:rPr>
              <w:t>*Jei tiekėjas teikia informaciją apie vykdomą (-</w:t>
            </w:r>
            <w:proofErr w:type="spellStart"/>
            <w:r w:rsidRPr="109F1BE9">
              <w:rPr>
                <w:rStyle w:val="normaltextrun"/>
                <w:rFonts w:ascii="Verdana" w:hAnsi="Verdana" w:cs="Segoe UI"/>
                <w:sz w:val="20"/>
                <w:szCs w:val="20"/>
              </w:rPr>
              <w:t>as</w:t>
            </w:r>
            <w:proofErr w:type="spellEnd"/>
            <w:r w:rsidRPr="109F1BE9">
              <w:rPr>
                <w:rStyle w:val="normaltextrun"/>
                <w:rFonts w:ascii="Verdana" w:hAnsi="Verdana" w:cs="Segoe UI"/>
                <w:sz w:val="20"/>
                <w:szCs w:val="20"/>
              </w:rPr>
              <w:t>) sutartį (-</w:t>
            </w:r>
            <w:proofErr w:type="spellStart"/>
            <w:r w:rsidRPr="109F1BE9">
              <w:rPr>
                <w:rStyle w:val="normaltextrun"/>
                <w:rFonts w:ascii="Verdana" w:hAnsi="Verdana" w:cs="Segoe UI"/>
                <w:sz w:val="20"/>
                <w:szCs w:val="20"/>
              </w:rPr>
              <w:t>is</w:t>
            </w:r>
            <w:proofErr w:type="spellEnd"/>
            <w:r w:rsidRPr="109F1BE9">
              <w:rPr>
                <w:rStyle w:val="normaltextrun"/>
                <w:rFonts w:ascii="Verdana" w:hAnsi="Verdana" w:cs="Segoe UI"/>
                <w:sz w:val="20"/>
                <w:szCs w:val="20"/>
              </w:rPr>
              <w:t>), laikoma, kad jo patirtis atitinka keliamą reikalavimą, jei bendra vykdomos (-ų) sutarties (-</w:t>
            </w:r>
            <w:proofErr w:type="spellStart"/>
            <w:r w:rsidRPr="109F1BE9">
              <w:rPr>
                <w:rStyle w:val="normaltextrun"/>
                <w:rFonts w:ascii="Verdana" w:hAnsi="Verdana" w:cs="Segoe UI"/>
                <w:sz w:val="20"/>
                <w:szCs w:val="20"/>
              </w:rPr>
              <w:t>čių</w:t>
            </w:r>
            <w:proofErr w:type="spellEnd"/>
            <w:r w:rsidRPr="109F1BE9">
              <w:rPr>
                <w:rStyle w:val="normaltextrun"/>
                <w:rFonts w:ascii="Verdana" w:hAnsi="Verdana" w:cs="Segoe UI"/>
                <w:sz w:val="20"/>
                <w:szCs w:val="20"/>
              </w:rPr>
              <w:t>) įvykdyta dalis yra ne mažesnė kaip 30 000,00 Eur be PVM. </w:t>
            </w:r>
            <w:r w:rsidRPr="109F1BE9">
              <w:rPr>
                <w:rStyle w:val="eop"/>
                <w:rFonts w:ascii="Verdana" w:hAnsi="Verdana" w:cs="Segoe UI"/>
                <w:sz w:val="20"/>
                <w:szCs w:val="20"/>
              </w:rPr>
              <w:t> </w:t>
            </w:r>
          </w:p>
          <w:p w14:paraId="001EF5C4" w14:textId="77777777" w:rsidR="0036114E" w:rsidRPr="002B03C5" w:rsidRDefault="0036114E" w:rsidP="00887EDE">
            <w:pPr>
              <w:pStyle w:val="paragraph"/>
              <w:spacing w:before="0" w:beforeAutospacing="0" w:after="0" w:afterAutospacing="0"/>
              <w:jc w:val="both"/>
              <w:textAlignment w:val="baseline"/>
              <w:rPr>
                <w:rFonts w:ascii="Verdana" w:hAnsi="Verdana" w:cs="Segoe UI"/>
                <w:sz w:val="20"/>
                <w:szCs w:val="20"/>
              </w:rPr>
            </w:pPr>
            <w:r w:rsidRPr="109F1BE9">
              <w:rPr>
                <w:rStyle w:val="normaltextrun"/>
                <w:rFonts w:ascii="Verdana" w:hAnsi="Verdana" w:cs="Segoe UI"/>
                <w:sz w:val="20"/>
                <w:szCs w:val="20"/>
              </w:rPr>
              <w:t>**Sutartis (-</w:t>
            </w:r>
            <w:proofErr w:type="spellStart"/>
            <w:r w:rsidRPr="109F1BE9">
              <w:rPr>
                <w:rStyle w:val="normaltextrun"/>
                <w:rFonts w:ascii="Verdana" w:hAnsi="Verdana" w:cs="Segoe UI"/>
                <w:sz w:val="20"/>
                <w:szCs w:val="20"/>
              </w:rPr>
              <w:t>ys</w:t>
            </w:r>
            <w:proofErr w:type="spellEnd"/>
            <w:r w:rsidRPr="109F1BE9">
              <w:rPr>
                <w:rStyle w:val="normaltextrun"/>
                <w:rFonts w:ascii="Verdana" w:hAnsi="Verdana" w:cs="Segoe UI"/>
                <w:sz w:val="20"/>
                <w:szCs w:val="20"/>
              </w:rPr>
              <w:t>) gali būti pradėta (-</w:t>
            </w:r>
            <w:proofErr w:type="spellStart"/>
            <w:r w:rsidRPr="109F1BE9">
              <w:rPr>
                <w:rStyle w:val="normaltextrun"/>
                <w:rFonts w:ascii="Verdana" w:hAnsi="Verdana" w:cs="Segoe UI"/>
                <w:sz w:val="20"/>
                <w:szCs w:val="20"/>
              </w:rPr>
              <w:t>os</w:t>
            </w:r>
            <w:proofErr w:type="spellEnd"/>
            <w:r w:rsidRPr="109F1BE9">
              <w:rPr>
                <w:rStyle w:val="normaltextrun"/>
                <w:rFonts w:ascii="Verdana" w:hAnsi="Verdana" w:cs="Segoe UI"/>
                <w:sz w:val="20"/>
                <w:szCs w:val="20"/>
              </w:rPr>
              <w:t>) vykdyti anksčiau, nei prieš 3 metus (iki pasiūlymų pateikimo termino pabaigos), tačiau sutarties vykdymo pabaiga turi patekti į nurodytą 3 metų (iki pasiūlymų pateikimo termino pabaigos) laikotarpį.</w:t>
            </w:r>
            <w:r w:rsidRPr="109F1BE9">
              <w:rPr>
                <w:rStyle w:val="eop"/>
                <w:rFonts w:ascii="Verdana" w:hAnsi="Verdana" w:cs="Segoe UI"/>
                <w:sz w:val="20"/>
                <w:szCs w:val="20"/>
              </w:rPr>
              <w:t> </w:t>
            </w:r>
          </w:p>
          <w:p w14:paraId="3EC71ADF" w14:textId="77777777" w:rsidR="0036114E" w:rsidRPr="002B03C5" w:rsidRDefault="0036114E" w:rsidP="00887EDE">
            <w:pPr>
              <w:pStyle w:val="paragraph"/>
              <w:spacing w:before="0" w:beforeAutospacing="0" w:after="0" w:afterAutospacing="0"/>
              <w:jc w:val="both"/>
              <w:textAlignment w:val="baseline"/>
              <w:rPr>
                <w:rStyle w:val="eop"/>
                <w:rFonts w:ascii="Verdana" w:hAnsi="Verdana" w:cs="Segoe UI"/>
                <w:sz w:val="20"/>
                <w:szCs w:val="20"/>
              </w:rPr>
            </w:pPr>
            <w:r w:rsidRPr="002B03C5">
              <w:rPr>
                <w:rStyle w:val="normaltextrun"/>
                <w:rFonts w:ascii="Verdana" w:hAnsi="Verdana" w:cs="Segoe UI"/>
                <w:sz w:val="20"/>
                <w:szCs w:val="20"/>
              </w:rPr>
              <w:t>***Tiekėjui nedraudžiama remtis sutartimi, kurią tiekėjas vykdė ne vienas, bet kartu su kitais ūkio subjektais. Tačiau tokiu atveju bus vertinami konkretaus tiekėjo, dalyvaujančio viešajame pirkime, suteiktos paslaugos, jų apimtis, vertė, o ne visas vykdytos sutarties objektas.</w:t>
            </w:r>
            <w:r w:rsidRPr="002B03C5">
              <w:rPr>
                <w:rStyle w:val="eop"/>
                <w:rFonts w:ascii="Verdana" w:hAnsi="Verdana" w:cs="Segoe UI"/>
                <w:sz w:val="20"/>
                <w:szCs w:val="20"/>
              </w:rPr>
              <w:t> </w:t>
            </w:r>
          </w:p>
          <w:p w14:paraId="775EBF77" w14:textId="77777777" w:rsidR="0036114E" w:rsidRPr="002B03C5" w:rsidRDefault="0036114E" w:rsidP="00887EDE">
            <w:pPr>
              <w:pStyle w:val="paragraph"/>
              <w:spacing w:before="0" w:beforeAutospacing="0" w:after="0" w:afterAutospacing="0"/>
              <w:jc w:val="both"/>
              <w:textAlignment w:val="baseline"/>
              <w:rPr>
                <w:rStyle w:val="eop"/>
                <w:rFonts w:ascii="Verdana" w:hAnsi="Verdana"/>
                <w:sz w:val="20"/>
                <w:szCs w:val="20"/>
              </w:rPr>
            </w:pPr>
          </w:p>
          <w:p w14:paraId="08E43A62" w14:textId="77777777" w:rsidR="0036114E" w:rsidRPr="002B03C5" w:rsidRDefault="0036114E" w:rsidP="00887EDE">
            <w:pPr>
              <w:pStyle w:val="paragraph"/>
              <w:spacing w:before="0" w:beforeAutospacing="0" w:after="0" w:afterAutospacing="0"/>
              <w:jc w:val="both"/>
              <w:textAlignment w:val="baseline"/>
              <w:rPr>
                <w:rFonts w:ascii="Verdana" w:hAnsi="Verdana" w:cs="Segoe UI"/>
                <w:sz w:val="20"/>
                <w:szCs w:val="20"/>
              </w:rPr>
            </w:pPr>
            <w:r w:rsidRPr="002B03C5">
              <w:rPr>
                <w:rStyle w:val="normaltextrun"/>
                <w:rFonts w:ascii="Verdana" w:hAnsi="Verdana" w:cs="Segoe UI"/>
                <w:sz w:val="20"/>
                <w:szCs w:val="20"/>
              </w:rPr>
              <w:t xml:space="preserve">Jeigu pasiūlymą teikia ūkio subjektų grupė – reikalavimą turi atitikti visi ūkio subjektų grupės nariai kartu (ūkio subjektų grupės narių turima patirtis sumuojama), </w:t>
            </w:r>
            <w:r w:rsidRPr="002B03C5">
              <w:rPr>
                <w:rStyle w:val="normaltextrun"/>
                <w:rFonts w:ascii="Verdana" w:hAnsi="Verdana" w:cs="Segoe UI"/>
                <w:sz w:val="20"/>
                <w:szCs w:val="20"/>
              </w:rPr>
              <w:lastRenderedPageBreak/>
              <w:t>atsižvelgiant į jų prisiimamus įsipareigojimus.</w:t>
            </w:r>
            <w:r w:rsidRPr="002B03C5">
              <w:rPr>
                <w:rStyle w:val="eop"/>
                <w:rFonts w:ascii="Verdana" w:hAnsi="Verdana" w:cs="Segoe UI"/>
                <w:sz w:val="20"/>
                <w:szCs w:val="20"/>
              </w:rPr>
              <w:t> </w:t>
            </w:r>
          </w:p>
          <w:p w14:paraId="36A088B6" w14:textId="77777777" w:rsidR="0036114E" w:rsidRPr="002B03C5" w:rsidRDefault="0036114E" w:rsidP="00887EDE">
            <w:pPr>
              <w:pStyle w:val="paragraph"/>
              <w:spacing w:before="0" w:beforeAutospacing="0" w:after="0" w:afterAutospacing="0"/>
              <w:jc w:val="both"/>
              <w:textAlignment w:val="baseline"/>
              <w:rPr>
                <w:rFonts w:ascii="Verdana" w:hAnsi="Verdana" w:cs="Segoe UI"/>
                <w:sz w:val="20"/>
                <w:szCs w:val="20"/>
              </w:rPr>
            </w:pPr>
            <w:r w:rsidRPr="002B03C5">
              <w:rPr>
                <w:rStyle w:val="normaltextrun"/>
                <w:rFonts w:ascii="Verdana" w:hAnsi="Verdana" w:cs="Segoe UI"/>
                <w:sz w:val="20"/>
                <w:szCs w:val="20"/>
              </w:rPr>
              <w:t>Tiekėjas gali remtis kitų ūkio subjektų pajėgumais tik tuo atveju, jeigu tie subjektai patys vykdys tą pirkimo sutarties dalį, kuriai reikia jų turimų pajėgumų.</w:t>
            </w:r>
            <w:r w:rsidRPr="002B03C5">
              <w:rPr>
                <w:rStyle w:val="eop"/>
                <w:rFonts w:ascii="Verdana" w:hAnsi="Verdana" w:cs="Segoe UI"/>
                <w:sz w:val="20"/>
                <w:szCs w:val="20"/>
              </w:rPr>
              <w:t> </w:t>
            </w:r>
          </w:p>
          <w:p w14:paraId="47A9700E" w14:textId="77777777" w:rsidR="0036114E" w:rsidRPr="002B03C5" w:rsidRDefault="0036114E" w:rsidP="00887EDE">
            <w:pPr>
              <w:jc w:val="both"/>
              <w:rPr>
                <w:rFonts w:ascii="Verdana" w:hAnsi="Verdana" w:cs="Tahoma"/>
                <w:bCs/>
                <w:sz w:val="20"/>
                <w:szCs w:val="20"/>
              </w:rPr>
            </w:pPr>
            <w:r w:rsidRPr="002B03C5">
              <w:rPr>
                <w:rStyle w:val="normaltextrun"/>
                <w:rFonts w:ascii="Verdana" w:hAnsi="Verdana" w:cs="Segoe UI"/>
                <w:sz w:val="20"/>
                <w:szCs w:val="20"/>
              </w:rPr>
              <w:t>Subtiekėjams šis reikalavimas nekeliamas.</w:t>
            </w:r>
            <w:r w:rsidRPr="002B03C5">
              <w:rPr>
                <w:rStyle w:val="eop"/>
                <w:rFonts w:ascii="Verdana" w:hAnsi="Verdana" w:cs="Segoe UI"/>
                <w:sz w:val="20"/>
                <w:szCs w:val="20"/>
              </w:rPr>
              <w:t> </w:t>
            </w:r>
          </w:p>
        </w:tc>
        <w:tc>
          <w:tcPr>
            <w:tcW w:w="4397" w:type="dxa"/>
            <w:tcBorders>
              <w:top w:val="single" w:sz="4" w:space="0" w:color="auto"/>
              <w:left w:val="single" w:sz="4" w:space="0" w:color="auto"/>
              <w:bottom w:val="single" w:sz="4" w:space="0" w:color="auto"/>
              <w:right w:val="single" w:sz="4" w:space="0" w:color="auto"/>
            </w:tcBorders>
          </w:tcPr>
          <w:p w14:paraId="4A3C9CEE" w14:textId="77777777" w:rsidR="0036114E" w:rsidRPr="002B03C5" w:rsidRDefault="0036114E" w:rsidP="00887EDE">
            <w:pPr>
              <w:pStyle w:val="paragraph"/>
              <w:spacing w:before="0" w:beforeAutospacing="0" w:after="0" w:afterAutospacing="0"/>
              <w:jc w:val="both"/>
              <w:textAlignment w:val="baseline"/>
              <w:rPr>
                <w:rStyle w:val="normaltextrun"/>
                <w:rFonts w:ascii="Verdana" w:hAnsi="Verdana" w:cs="Tahoma"/>
                <w:b/>
                <w:bCs/>
                <w:sz w:val="20"/>
                <w:szCs w:val="20"/>
              </w:rPr>
            </w:pPr>
            <w:r w:rsidRPr="002B03C5">
              <w:rPr>
                <w:rStyle w:val="normaltextrun"/>
                <w:rFonts w:ascii="Verdana" w:hAnsi="Verdana" w:cs="Tahoma"/>
                <w:b/>
                <w:bCs/>
                <w:sz w:val="20"/>
                <w:szCs w:val="20"/>
              </w:rPr>
              <w:lastRenderedPageBreak/>
              <w:t xml:space="preserve">Pateikiami atsakymai pildant EBVPD (IV dalyje „Atrankos kriterijai“ pažymima TAIP arba NE).  </w:t>
            </w:r>
          </w:p>
          <w:p w14:paraId="125D3A1E" w14:textId="77777777" w:rsidR="0036114E" w:rsidRPr="002B03C5" w:rsidRDefault="0036114E" w:rsidP="00887EDE">
            <w:pPr>
              <w:pStyle w:val="paragraph"/>
              <w:spacing w:before="0" w:beforeAutospacing="0" w:after="0" w:afterAutospacing="0"/>
              <w:jc w:val="both"/>
              <w:textAlignment w:val="baseline"/>
              <w:rPr>
                <w:rStyle w:val="normaltextrun"/>
                <w:rFonts w:ascii="Verdana" w:hAnsi="Verdana" w:cs="Tahoma"/>
                <w:b/>
                <w:bCs/>
                <w:sz w:val="20"/>
                <w:szCs w:val="20"/>
              </w:rPr>
            </w:pPr>
          </w:p>
          <w:p w14:paraId="1D8B5AB5" w14:textId="64B1EA6F" w:rsidR="0036114E" w:rsidRPr="002B03C5" w:rsidRDefault="0036114E" w:rsidP="5AD353DF">
            <w:pPr>
              <w:pStyle w:val="paragraph"/>
              <w:spacing w:before="0" w:beforeAutospacing="0" w:after="0" w:afterAutospacing="0"/>
              <w:jc w:val="both"/>
              <w:textAlignment w:val="baseline"/>
              <w:rPr>
                <w:rStyle w:val="normaltextrun"/>
                <w:rFonts w:ascii="Verdana" w:hAnsi="Verdana" w:cs="Tahoma"/>
                <w:b/>
                <w:bCs/>
                <w:sz w:val="20"/>
                <w:szCs w:val="20"/>
              </w:rPr>
            </w:pPr>
            <w:r w:rsidRPr="5AD353DF">
              <w:rPr>
                <w:rStyle w:val="normaltextrun"/>
                <w:rFonts w:ascii="Verdana" w:hAnsi="Verdana" w:cs="Tahoma"/>
                <w:b/>
                <w:bCs/>
                <w:sz w:val="20"/>
                <w:szCs w:val="20"/>
              </w:rPr>
              <w:t>Tiekėjas, kuris pagal vertinimo</w:t>
            </w:r>
            <w:r w:rsidR="774560B3" w:rsidRPr="5AD353DF">
              <w:rPr>
                <w:rStyle w:val="normaltextrun"/>
                <w:rFonts w:ascii="Verdana" w:hAnsi="Verdana" w:cs="Tahoma"/>
                <w:b/>
                <w:bCs/>
                <w:sz w:val="20"/>
                <w:szCs w:val="20"/>
              </w:rPr>
              <w:t xml:space="preserve"> </w:t>
            </w:r>
            <w:r w:rsidRPr="5AD353DF">
              <w:rPr>
                <w:rStyle w:val="normaltextrun"/>
                <w:rFonts w:ascii="Verdana" w:hAnsi="Verdana" w:cs="Tahoma"/>
                <w:b/>
                <w:bCs/>
                <w:sz w:val="20"/>
                <w:szCs w:val="20"/>
              </w:rPr>
              <w:t>rezultatus galės būti pripažintas laimėjusiu, Perkančiajai organizacijai pareikalavus, turės pateikti:</w:t>
            </w:r>
          </w:p>
          <w:p w14:paraId="06238203" w14:textId="77777777" w:rsidR="0036114E" w:rsidRPr="002B03C5" w:rsidRDefault="0036114E" w:rsidP="00887EDE">
            <w:pPr>
              <w:pStyle w:val="paragraph"/>
              <w:jc w:val="both"/>
              <w:textAlignment w:val="baseline"/>
              <w:rPr>
                <w:rFonts w:ascii="Verdana" w:hAnsi="Verdana" w:cs="Tahoma"/>
                <w:iCs/>
                <w:sz w:val="20"/>
                <w:szCs w:val="20"/>
              </w:rPr>
            </w:pPr>
            <w:r w:rsidRPr="002B03C5">
              <w:rPr>
                <w:rFonts w:ascii="Verdana" w:hAnsi="Verdana" w:cs="Tahoma"/>
                <w:iCs/>
                <w:sz w:val="20"/>
                <w:szCs w:val="20"/>
              </w:rPr>
              <w:t>1.</w:t>
            </w:r>
            <w:r w:rsidRPr="002B03C5">
              <w:rPr>
                <w:rFonts w:ascii="Verdana" w:hAnsi="Verdana" w:cs="Tahoma"/>
                <w:iCs/>
                <w:sz w:val="20"/>
                <w:szCs w:val="20"/>
              </w:rPr>
              <w:tab/>
              <w:t>suteiktų paslaugų sąrašą, užpildant Specialiųjų pirkimo sąlygų 4 priedo Nr. 1 pateiktą lentelę, kurioje turi būti nurodyta visa joje prašoma informacija;</w:t>
            </w:r>
          </w:p>
          <w:p w14:paraId="1B3F5FAB" w14:textId="77777777" w:rsidR="0036114E" w:rsidRPr="002B03C5" w:rsidRDefault="0036114E" w:rsidP="00887EDE">
            <w:pPr>
              <w:pStyle w:val="paragraph"/>
              <w:spacing w:before="0" w:beforeAutospacing="0" w:after="0" w:afterAutospacing="0"/>
              <w:jc w:val="both"/>
              <w:textAlignment w:val="baseline"/>
              <w:rPr>
                <w:rFonts w:ascii="Verdana" w:eastAsia="Verdana" w:hAnsi="Verdana" w:cs="Verdana"/>
                <w:color w:val="000000" w:themeColor="text1"/>
                <w:sz w:val="19"/>
                <w:szCs w:val="19"/>
              </w:rPr>
            </w:pPr>
            <w:r w:rsidRPr="234A1BF9">
              <w:rPr>
                <w:rFonts w:ascii="Verdana" w:hAnsi="Verdana" w:cs="Tahoma"/>
                <w:sz w:val="20"/>
                <w:szCs w:val="20"/>
              </w:rPr>
              <w:t>2. paslaugų gavėjo pažymos, atsiliepimai, rekomendacijos, perdavimo-priėmimo aktai  arba kiti lygiaverčiai dokumentai, įrodantys tinkamą paslaugų suteikimą.</w:t>
            </w:r>
          </w:p>
          <w:p w14:paraId="6945EDE6" w14:textId="77777777" w:rsidR="0036114E" w:rsidRPr="002B03C5" w:rsidRDefault="0036114E" w:rsidP="00887EDE">
            <w:pPr>
              <w:pStyle w:val="paragraph"/>
              <w:spacing w:before="0" w:beforeAutospacing="0" w:after="0" w:afterAutospacing="0"/>
              <w:jc w:val="both"/>
              <w:textAlignment w:val="baseline"/>
              <w:rPr>
                <w:rFonts w:ascii="Verdana" w:hAnsi="Verdana" w:cs="Tahoma"/>
                <w:iCs/>
                <w:sz w:val="20"/>
                <w:szCs w:val="20"/>
              </w:rPr>
            </w:pPr>
          </w:p>
          <w:p w14:paraId="3AC47509" w14:textId="77777777" w:rsidR="0036114E" w:rsidRPr="002B03C5" w:rsidRDefault="0036114E" w:rsidP="00887EDE">
            <w:pPr>
              <w:pStyle w:val="paragraph"/>
              <w:spacing w:before="0" w:beforeAutospacing="0" w:after="0" w:afterAutospacing="0"/>
              <w:jc w:val="both"/>
              <w:textAlignment w:val="baseline"/>
              <w:rPr>
                <w:rFonts w:ascii="Verdana" w:hAnsi="Verdana" w:cs="Tahoma"/>
                <w:iCs/>
                <w:sz w:val="20"/>
                <w:szCs w:val="20"/>
              </w:rPr>
            </w:pPr>
          </w:p>
          <w:p w14:paraId="1DCAA400" w14:textId="77777777" w:rsidR="0036114E" w:rsidRPr="002B03C5" w:rsidRDefault="0036114E" w:rsidP="00887EDE">
            <w:pPr>
              <w:tabs>
                <w:tab w:val="left" w:pos="556"/>
              </w:tabs>
              <w:jc w:val="both"/>
              <w:rPr>
                <w:rFonts w:ascii="Verdana" w:hAnsi="Verdana" w:cs="Tahoma"/>
                <w:iCs/>
                <w:sz w:val="20"/>
                <w:szCs w:val="20"/>
              </w:rPr>
            </w:pPr>
            <w:r w:rsidRPr="002B03C5">
              <w:rPr>
                <w:rFonts w:ascii="Verdana" w:hAnsi="Verdana" w:cs="Tahoma"/>
                <w:iCs/>
                <w:sz w:val="20"/>
                <w:szCs w:val="20"/>
              </w:rPr>
              <w:t>Perkančioji organizacija, siekdama patikslinti informaciją apie suteiktas paslaugas, pasilieka teisę be išankstinio įspėjimo susisiekti su tiekėjo nurodytais užsakovų kontaktiniais asmenimis.</w:t>
            </w:r>
          </w:p>
          <w:p w14:paraId="020263A7" w14:textId="77777777" w:rsidR="0036114E" w:rsidRPr="002B03C5" w:rsidRDefault="0036114E" w:rsidP="00887EDE">
            <w:pPr>
              <w:pStyle w:val="paragraph"/>
              <w:spacing w:before="0" w:beforeAutospacing="0" w:after="0" w:afterAutospacing="0"/>
              <w:jc w:val="both"/>
              <w:textAlignment w:val="baseline"/>
              <w:rPr>
                <w:rFonts w:ascii="Verdana" w:hAnsi="Verdana" w:cs="Tahoma"/>
                <w:iCs/>
                <w:sz w:val="20"/>
                <w:szCs w:val="20"/>
              </w:rPr>
            </w:pPr>
          </w:p>
          <w:p w14:paraId="30B5B45E" w14:textId="77777777" w:rsidR="0036114E" w:rsidRDefault="0036114E" w:rsidP="00887EDE">
            <w:pPr>
              <w:jc w:val="both"/>
              <w:rPr>
                <w:rStyle w:val="normaltextrun"/>
                <w:rFonts w:ascii="Verdana" w:hAnsi="Verdana" w:cs="Tahoma"/>
                <w:i/>
                <w:iCs/>
                <w:sz w:val="20"/>
                <w:szCs w:val="20"/>
              </w:rPr>
            </w:pPr>
          </w:p>
          <w:p w14:paraId="45D5448E" w14:textId="77777777" w:rsidR="0036114E" w:rsidRDefault="0036114E" w:rsidP="00887EDE">
            <w:pPr>
              <w:jc w:val="both"/>
              <w:rPr>
                <w:rStyle w:val="normaltextrun"/>
                <w:rFonts w:ascii="Verdana" w:hAnsi="Verdana" w:cs="Tahoma"/>
                <w:i/>
                <w:iCs/>
                <w:sz w:val="20"/>
                <w:szCs w:val="20"/>
              </w:rPr>
            </w:pPr>
          </w:p>
          <w:p w14:paraId="21B3D43A" w14:textId="77777777" w:rsidR="0036114E" w:rsidRDefault="0036114E" w:rsidP="00887EDE">
            <w:pPr>
              <w:jc w:val="both"/>
              <w:rPr>
                <w:rStyle w:val="normaltextrun"/>
                <w:rFonts w:ascii="Verdana" w:hAnsi="Verdana" w:cs="Tahoma"/>
                <w:i/>
                <w:iCs/>
                <w:sz w:val="20"/>
                <w:szCs w:val="20"/>
              </w:rPr>
            </w:pPr>
          </w:p>
          <w:p w14:paraId="0AE18A58" w14:textId="77777777" w:rsidR="0036114E" w:rsidRDefault="0036114E" w:rsidP="00887EDE">
            <w:pPr>
              <w:jc w:val="both"/>
              <w:rPr>
                <w:rStyle w:val="normaltextrun"/>
                <w:rFonts w:ascii="Verdana" w:hAnsi="Verdana" w:cs="Tahoma"/>
                <w:i/>
                <w:iCs/>
                <w:sz w:val="20"/>
                <w:szCs w:val="20"/>
              </w:rPr>
            </w:pPr>
          </w:p>
          <w:p w14:paraId="0984FA35" w14:textId="77777777" w:rsidR="0036114E" w:rsidRPr="002B03C5" w:rsidRDefault="0036114E" w:rsidP="00887EDE">
            <w:pPr>
              <w:jc w:val="both"/>
              <w:rPr>
                <w:rFonts w:ascii="Verdana" w:eastAsiaTheme="minorHAnsi" w:hAnsi="Verdana" w:cs="Tahoma"/>
                <w:b/>
                <w:bCs/>
                <w:sz w:val="20"/>
                <w:szCs w:val="20"/>
              </w:rPr>
            </w:pPr>
            <w:r w:rsidRPr="002B03C5">
              <w:rPr>
                <w:rStyle w:val="normaltextrun"/>
                <w:rFonts w:ascii="Verdana" w:hAnsi="Verdana" w:cs="Tahoma"/>
                <w:i/>
                <w:iCs/>
                <w:sz w:val="20"/>
                <w:szCs w:val="20"/>
              </w:rPr>
              <w:t>Pateikiamos skaitmeninės dokumento kopijos CVP IS priemonėmis.</w:t>
            </w:r>
            <w:r w:rsidRPr="002B03C5">
              <w:rPr>
                <w:rStyle w:val="eop"/>
                <w:rFonts w:ascii="Verdana" w:hAnsi="Verdana" w:cs="Tahoma"/>
                <w:sz w:val="20"/>
                <w:szCs w:val="20"/>
              </w:rPr>
              <w:t> </w:t>
            </w:r>
          </w:p>
        </w:tc>
      </w:tr>
      <w:tr w:rsidR="0036114E" w:rsidRPr="002B03C5" w14:paraId="71643CD5" w14:textId="77777777" w:rsidTr="5AD353DF">
        <w:tc>
          <w:tcPr>
            <w:tcW w:w="851" w:type="dxa"/>
            <w:tcBorders>
              <w:top w:val="single" w:sz="4" w:space="0" w:color="auto"/>
              <w:left w:val="single" w:sz="4" w:space="0" w:color="auto"/>
              <w:bottom w:val="single" w:sz="4" w:space="0" w:color="auto"/>
              <w:right w:val="single" w:sz="4" w:space="0" w:color="auto"/>
            </w:tcBorders>
          </w:tcPr>
          <w:p w14:paraId="3116F1C9" w14:textId="77777777" w:rsidR="0036114E" w:rsidRPr="002B03C5" w:rsidRDefault="0036114E" w:rsidP="00887EDE">
            <w:pPr>
              <w:jc w:val="center"/>
              <w:rPr>
                <w:rFonts w:ascii="Verdana" w:hAnsi="Verdana" w:cs="Tahoma"/>
                <w:bCs/>
                <w:sz w:val="20"/>
                <w:szCs w:val="20"/>
              </w:rPr>
            </w:pPr>
            <w:r w:rsidRPr="002B03C5">
              <w:rPr>
                <w:rFonts w:ascii="Verdana" w:hAnsi="Verdana" w:cs="Tahoma"/>
                <w:bCs/>
                <w:sz w:val="20"/>
                <w:szCs w:val="20"/>
              </w:rPr>
              <w:t>2.</w:t>
            </w:r>
          </w:p>
        </w:tc>
        <w:tc>
          <w:tcPr>
            <w:tcW w:w="4675" w:type="dxa"/>
            <w:tcBorders>
              <w:top w:val="single" w:sz="4" w:space="0" w:color="auto"/>
              <w:left w:val="single" w:sz="4" w:space="0" w:color="auto"/>
              <w:bottom w:val="single" w:sz="4" w:space="0" w:color="auto"/>
              <w:right w:val="single" w:sz="4" w:space="0" w:color="auto"/>
            </w:tcBorders>
          </w:tcPr>
          <w:p w14:paraId="58466869" w14:textId="77777777" w:rsidR="0036114E" w:rsidRPr="002B03C5" w:rsidRDefault="0036114E" w:rsidP="00887EDE">
            <w:pPr>
              <w:widowControl w:val="0"/>
              <w:tabs>
                <w:tab w:val="left" w:pos="1276"/>
              </w:tabs>
              <w:ind w:left="-92"/>
              <w:jc w:val="both"/>
              <w:outlineLvl w:val="1"/>
              <w:rPr>
                <w:rFonts w:ascii="Verdana" w:hAnsi="Verdana"/>
                <w:b/>
                <w:bCs/>
                <w:color w:val="000000"/>
                <w:sz w:val="20"/>
                <w:szCs w:val="20"/>
              </w:rPr>
            </w:pPr>
            <w:r w:rsidRPr="002B03C5">
              <w:rPr>
                <w:rFonts w:ascii="Verdana" w:hAnsi="Verdana"/>
                <w:b/>
                <w:bCs/>
                <w:color w:val="000000"/>
                <w:sz w:val="20"/>
                <w:szCs w:val="20"/>
              </w:rPr>
              <w:t xml:space="preserve">Reikalavimai tiekėjo komandai </w:t>
            </w:r>
          </w:p>
          <w:p w14:paraId="20206D6C" w14:textId="77777777" w:rsidR="0036114E" w:rsidRPr="002B03C5" w:rsidRDefault="0036114E" w:rsidP="00887EDE">
            <w:pPr>
              <w:widowControl w:val="0"/>
              <w:tabs>
                <w:tab w:val="left" w:pos="1276"/>
              </w:tabs>
              <w:ind w:left="-92"/>
              <w:jc w:val="both"/>
              <w:outlineLvl w:val="1"/>
              <w:rPr>
                <w:rFonts w:ascii="Verdana" w:hAnsi="Verdana"/>
                <w:color w:val="000000"/>
                <w:sz w:val="20"/>
                <w:szCs w:val="20"/>
              </w:rPr>
            </w:pPr>
          </w:p>
          <w:p w14:paraId="17128395" w14:textId="77777777" w:rsidR="0036114E" w:rsidRPr="002B03C5" w:rsidRDefault="0036114E" w:rsidP="00887EDE">
            <w:pPr>
              <w:widowControl w:val="0"/>
              <w:tabs>
                <w:tab w:val="left" w:pos="1276"/>
              </w:tabs>
              <w:ind w:left="-92"/>
              <w:jc w:val="both"/>
              <w:outlineLvl w:val="1"/>
              <w:rPr>
                <w:rFonts w:ascii="Verdana" w:hAnsi="Verdana"/>
                <w:color w:val="000000"/>
                <w:sz w:val="20"/>
                <w:szCs w:val="20"/>
              </w:rPr>
            </w:pPr>
            <w:r w:rsidRPr="002B03C5">
              <w:rPr>
                <w:rFonts w:ascii="Verdana" w:hAnsi="Verdana"/>
                <w:color w:val="000000"/>
                <w:sz w:val="20"/>
                <w:szCs w:val="20"/>
              </w:rPr>
              <w:t>Tiekėjas paslaugų teikimui privalo pasiūlyti kvalifikuotų ir patyrusių specialistų komandą:</w:t>
            </w:r>
          </w:p>
          <w:p w14:paraId="3C4E9936" w14:textId="77777777" w:rsidR="0036114E" w:rsidRPr="002B03C5" w:rsidRDefault="0036114E" w:rsidP="00887EDE">
            <w:pPr>
              <w:widowControl w:val="0"/>
              <w:tabs>
                <w:tab w:val="left" w:pos="1276"/>
              </w:tabs>
              <w:ind w:left="-92"/>
              <w:jc w:val="both"/>
              <w:outlineLvl w:val="1"/>
              <w:rPr>
                <w:rFonts w:ascii="Verdana" w:hAnsi="Verdana"/>
                <w:sz w:val="20"/>
                <w:szCs w:val="20"/>
              </w:rPr>
            </w:pPr>
            <w:r w:rsidRPr="002B03C5">
              <w:rPr>
                <w:rFonts w:ascii="Verdana" w:hAnsi="Verdana"/>
                <w:sz w:val="20"/>
                <w:szCs w:val="20"/>
              </w:rPr>
              <w:t>- ne mažiau kaip 1 Projekto vadovą;</w:t>
            </w:r>
          </w:p>
          <w:p w14:paraId="2E587B4B" w14:textId="77777777" w:rsidR="0036114E" w:rsidRPr="002B03C5" w:rsidRDefault="0036114E" w:rsidP="00887EDE">
            <w:pPr>
              <w:widowControl w:val="0"/>
              <w:tabs>
                <w:tab w:val="left" w:pos="1276"/>
              </w:tabs>
              <w:ind w:left="-92"/>
              <w:jc w:val="both"/>
              <w:outlineLvl w:val="1"/>
              <w:rPr>
                <w:rFonts w:ascii="Verdana" w:hAnsi="Verdana"/>
                <w:color w:val="000000"/>
                <w:sz w:val="20"/>
                <w:szCs w:val="20"/>
              </w:rPr>
            </w:pPr>
            <w:r w:rsidRPr="002B03C5">
              <w:rPr>
                <w:rFonts w:ascii="Verdana" w:hAnsi="Verdana"/>
                <w:color w:val="000000"/>
                <w:sz w:val="20"/>
                <w:szCs w:val="20"/>
              </w:rPr>
              <w:t>- ne mažiau kaip 1 verslo vystymo ekspertą;</w:t>
            </w:r>
          </w:p>
          <w:p w14:paraId="137EBB73" w14:textId="77777777" w:rsidR="0036114E" w:rsidRPr="002B03C5" w:rsidRDefault="0036114E" w:rsidP="00887EDE">
            <w:pPr>
              <w:widowControl w:val="0"/>
              <w:tabs>
                <w:tab w:val="left" w:pos="1276"/>
              </w:tabs>
              <w:ind w:left="-92"/>
              <w:jc w:val="both"/>
              <w:outlineLvl w:val="1"/>
              <w:rPr>
                <w:rFonts w:ascii="Verdana" w:hAnsi="Verdana"/>
                <w:color w:val="000000"/>
                <w:sz w:val="20"/>
                <w:szCs w:val="20"/>
              </w:rPr>
            </w:pPr>
            <w:r w:rsidRPr="002B03C5">
              <w:rPr>
                <w:rFonts w:ascii="Verdana" w:hAnsi="Verdana"/>
                <w:color w:val="000000"/>
                <w:sz w:val="20"/>
                <w:szCs w:val="20"/>
              </w:rPr>
              <w:t>- ne mažiau kaip 1 socialinių inovacijų ekspertą.</w:t>
            </w:r>
          </w:p>
          <w:p w14:paraId="7FE9DE06" w14:textId="77777777" w:rsidR="0036114E" w:rsidRPr="002B03C5" w:rsidRDefault="0036114E" w:rsidP="00887EDE">
            <w:pPr>
              <w:widowControl w:val="0"/>
              <w:tabs>
                <w:tab w:val="left" w:pos="1276"/>
              </w:tabs>
              <w:ind w:left="-92"/>
              <w:jc w:val="both"/>
              <w:outlineLvl w:val="1"/>
              <w:rPr>
                <w:rFonts w:ascii="Verdana" w:hAnsi="Verdana" w:cs="Tahoma"/>
                <w:i/>
                <w:iCs/>
                <w:sz w:val="20"/>
                <w:szCs w:val="20"/>
              </w:rPr>
            </w:pPr>
          </w:p>
          <w:p w14:paraId="49F795AC" w14:textId="77777777" w:rsidR="0036114E" w:rsidRPr="002B03C5" w:rsidRDefault="0036114E" w:rsidP="00887EDE">
            <w:pPr>
              <w:widowControl w:val="0"/>
              <w:tabs>
                <w:tab w:val="left" w:pos="1276"/>
              </w:tabs>
              <w:jc w:val="both"/>
              <w:outlineLvl w:val="1"/>
              <w:rPr>
                <w:rFonts w:ascii="Verdana" w:hAnsi="Verdana" w:cs="Tahoma"/>
                <w:i/>
                <w:sz w:val="20"/>
                <w:szCs w:val="20"/>
              </w:rPr>
            </w:pPr>
            <w:r w:rsidRPr="002B03C5">
              <w:rPr>
                <w:rFonts w:ascii="Verdana" w:hAnsi="Verdana" w:cs="Tahoma"/>
                <w:i/>
                <w:sz w:val="20"/>
                <w:szCs w:val="20"/>
              </w:rPr>
              <w:t>Vienas ekspertas gali vykdyti daugiau nei vienos srities eksperto funkcijas, jei jo kvalifikacija atitinka tos pozicijos specialistui keliamus reikalavimus.</w:t>
            </w:r>
          </w:p>
          <w:p w14:paraId="3A35CD50" w14:textId="77777777" w:rsidR="0036114E" w:rsidRPr="002B03C5" w:rsidRDefault="0036114E" w:rsidP="00887EDE">
            <w:pPr>
              <w:pStyle w:val="paragraph"/>
              <w:spacing w:before="0" w:beforeAutospacing="0" w:after="0" w:afterAutospacing="0"/>
              <w:jc w:val="both"/>
              <w:textAlignment w:val="baseline"/>
              <w:rPr>
                <w:rFonts w:ascii="Verdana" w:hAnsi="Verdana" w:cs="Segoe UI"/>
                <w:sz w:val="20"/>
                <w:szCs w:val="20"/>
              </w:rPr>
            </w:pPr>
            <w:r w:rsidRPr="002B03C5">
              <w:rPr>
                <w:rStyle w:val="normaltextrun"/>
                <w:rFonts w:ascii="Verdana" w:hAnsi="Verdana" w:cs="Tahoma"/>
                <w:i/>
                <w:iCs/>
                <w:sz w:val="20"/>
                <w:szCs w:val="20"/>
              </w:rPr>
              <w:t>PASTABOS:</w:t>
            </w:r>
            <w:r w:rsidRPr="002B03C5">
              <w:rPr>
                <w:rStyle w:val="eop"/>
                <w:rFonts w:ascii="Verdana" w:hAnsi="Verdana" w:cs="Tahoma"/>
                <w:sz w:val="20"/>
                <w:szCs w:val="20"/>
              </w:rPr>
              <w:t> </w:t>
            </w:r>
          </w:p>
          <w:p w14:paraId="3D124A22" w14:textId="77777777" w:rsidR="0036114E" w:rsidRPr="002B03C5" w:rsidRDefault="0036114E" w:rsidP="00887EDE">
            <w:pPr>
              <w:pStyle w:val="paragraph"/>
              <w:spacing w:before="0" w:beforeAutospacing="0" w:after="0" w:afterAutospacing="0"/>
              <w:jc w:val="both"/>
              <w:textAlignment w:val="baseline"/>
              <w:rPr>
                <w:rFonts w:ascii="Verdana" w:hAnsi="Verdana" w:cs="Segoe UI"/>
                <w:sz w:val="20"/>
                <w:szCs w:val="20"/>
              </w:rPr>
            </w:pPr>
            <w:r w:rsidRPr="002B03C5">
              <w:rPr>
                <w:rStyle w:val="normaltextrun"/>
                <w:rFonts w:ascii="Verdana" w:hAnsi="Verdana" w:cs="Tahoma"/>
                <w:sz w:val="20"/>
                <w:szCs w:val="20"/>
              </w:rPr>
              <w:t>1. Specialistas gali būti siūlomas vienai ar daugiau nei vienai pozicijai, jei jis turi kvalifikaciją pagal 2.1-2.</w:t>
            </w:r>
            <w:r w:rsidRPr="002B03C5">
              <w:rPr>
                <w:rStyle w:val="normaltextrun"/>
                <w:rFonts w:ascii="Verdana" w:hAnsi="Verdana" w:cs="Tahoma"/>
                <w:sz w:val="20"/>
                <w:szCs w:val="20"/>
                <w:lang w:val="en-US"/>
              </w:rPr>
              <w:t>3.</w:t>
            </w:r>
            <w:r w:rsidRPr="002B03C5">
              <w:rPr>
                <w:rStyle w:val="normaltextrun"/>
                <w:rFonts w:ascii="Verdana" w:hAnsi="Verdana" w:cs="Tahoma"/>
                <w:sz w:val="20"/>
                <w:szCs w:val="20"/>
              </w:rPr>
              <w:t xml:space="preserve"> papunkčiuose nurodytus reikalavimus.</w:t>
            </w:r>
            <w:r w:rsidRPr="002B03C5">
              <w:rPr>
                <w:rStyle w:val="eop"/>
                <w:rFonts w:ascii="Verdana" w:hAnsi="Verdana" w:cs="Tahoma"/>
                <w:sz w:val="20"/>
                <w:szCs w:val="20"/>
              </w:rPr>
              <w:t> </w:t>
            </w:r>
          </w:p>
          <w:p w14:paraId="01B2CC8D" w14:textId="77777777" w:rsidR="0036114E" w:rsidRPr="002B03C5" w:rsidRDefault="0036114E" w:rsidP="00887EDE">
            <w:pPr>
              <w:pStyle w:val="paragraph"/>
              <w:spacing w:before="0" w:beforeAutospacing="0" w:after="0" w:afterAutospacing="0"/>
              <w:jc w:val="both"/>
              <w:textAlignment w:val="baseline"/>
              <w:rPr>
                <w:rFonts w:ascii="Verdana" w:hAnsi="Verdana" w:cs="Segoe UI"/>
                <w:sz w:val="20"/>
                <w:szCs w:val="20"/>
              </w:rPr>
            </w:pPr>
            <w:r w:rsidRPr="002B03C5">
              <w:rPr>
                <w:rStyle w:val="eop"/>
                <w:rFonts w:ascii="Verdana" w:hAnsi="Verdana" w:cs="Tahoma"/>
                <w:sz w:val="20"/>
                <w:szCs w:val="20"/>
              </w:rPr>
              <w:t> </w:t>
            </w:r>
          </w:p>
          <w:p w14:paraId="435DFAAA" w14:textId="77777777" w:rsidR="0036114E" w:rsidRPr="002B03C5" w:rsidRDefault="0036114E" w:rsidP="00887EDE">
            <w:pPr>
              <w:pStyle w:val="paragraph"/>
              <w:spacing w:before="0" w:beforeAutospacing="0" w:after="0" w:afterAutospacing="0"/>
              <w:jc w:val="both"/>
              <w:textAlignment w:val="baseline"/>
              <w:rPr>
                <w:rFonts w:ascii="Verdana" w:hAnsi="Verdana" w:cs="Segoe UI"/>
                <w:sz w:val="20"/>
                <w:szCs w:val="20"/>
              </w:rPr>
            </w:pPr>
            <w:r w:rsidRPr="002B03C5">
              <w:rPr>
                <w:rStyle w:val="normaltextrun"/>
                <w:rFonts w:ascii="Verdana" w:hAnsi="Verdana" w:cs="Tahoma"/>
                <w:sz w:val="20"/>
                <w:szCs w:val="20"/>
              </w:rPr>
              <w:t>2. Tiekėjas gali siūlyti daugiau nei po vieną specialistą kiekvienai pozicijai, tačiau kiekvienas jų turi atitikti jiems keliamus nurodytus kvalifikacijos reikalavimus ir pateikti reikalaujamus jų kvalifikaciją įrodančius dokumentus.</w:t>
            </w:r>
            <w:r w:rsidRPr="002B03C5">
              <w:rPr>
                <w:rStyle w:val="eop"/>
                <w:rFonts w:ascii="Verdana" w:hAnsi="Verdana" w:cs="Tahoma"/>
                <w:sz w:val="20"/>
                <w:szCs w:val="20"/>
              </w:rPr>
              <w:t> </w:t>
            </w:r>
          </w:p>
          <w:p w14:paraId="07662381" w14:textId="77777777" w:rsidR="0036114E" w:rsidRPr="002B03C5" w:rsidRDefault="0036114E" w:rsidP="00887EDE">
            <w:pPr>
              <w:pStyle w:val="paragraph"/>
              <w:spacing w:before="0" w:beforeAutospacing="0" w:after="0" w:afterAutospacing="0"/>
              <w:jc w:val="both"/>
              <w:textAlignment w:val="baseline"/>
              <w:rPr>
                <w:rFonts w:ascii="Verdana" w:hAnsi="Verdana" w:cs="Segoe UI"/>
                <w:sz w:val="20"/>
                <w:szCs w:val="20"/>
              </w:rPr>
            </w:pPr>
            <w:r w:rsidRPr="002B03C5">
              <w:rPr>
                <w:rStyle w:val="eop"/>
                <w:rFonts w:ascii="Verdana" w:hAnsi="Verdana" w:cs="Tahoma"/>
                <w:sz w:val="20"/>
                <w:szCs w:val="20"/>
              </w:rPr>
              <w:t> </w:t>
            </w:r>
          </w:p>
          <w:p w14:paraId="746CCAE0" w14:textId="77777777" w:rsidR="0036114E" w:rsidRPr="002B03C5" w:rsidRDefault="0036114E" w:rsidP="00887EDE">
            <w:pPr>
              <w:pStyle w:val="paragraph"/>
              <w:spacing w:before="0" w:beforeAutospacing="0" w:after="0" w:afterAutospacing="0"/>
              <w:jc w:val="both"/>
              <w:textAlignment w:val="baseline"/>
              <w:rPr>
                <w:rFonts w:ascii="Verdana" w:hAnsi="Verdana" w:cs="Segoe UI"/>
                <w:sz w:val="20"/>
                <w:szCs w:val="20"/>
              </w:rPr>
            </w:pPr>
            <w:r w:rsidRPr="002B03C5">
              <w:rPr>
                <w:rStyle w:val="normaltextrun"/>
                <w:rFonts w:ascii="Verdana" w:hAnsi="Verdana" w:cs="Tahoma"/>
                <w:sz w:val="20"/>
                <w:szCs w:val="20"/>
              </w:rPr>
              <w:t>3. Specialistų patirtis gali būti įgyta dalyvaujant tiek vienoje, tiek keliose įvykdytose sutartyse (projektuose).</w:t>
            </w:r>
          </w:p>
          <w:p w14:paraId="0CAFEA5D" w14:textId="77777777" w:rsidR="0036114E" w:rsidRPr="002B03C5" w:rsidRDefault="0036114E" w:rsidP="00887EDE">
            <w:pPr>
              <w:pStyle w:val="paragraph"/>
              <w:spacing w:before="0" w:beforeAutospacing="0" w:after="0" w:afterAutospacing="0"/>
              <w:jc w:val="both"/>
              <w:textAlignment w:val="baseline"/>
              <w:rPr>
                <w:rFonts w:ascii="Verdana" w:hAnsi="Verdana" w:cs="Segoe UI"/>
                <w:sz w:val="20"/>
                <w:szCs w:val="20"/>
              </w:rPr>
            </w:pPr>
            <w:r w:rsidRPr="002B03C5">
              <w:rPr>
                <w:rStyle w:val="eop"/>
                <w:rFonts w:ascii="Verdana" w:hAnsi="Verdana" w:cs="Tahoma"/>
                <w:sz w:val="20"/>
                <w:szCs w:val="20"/>
              </w:rPr>
              <w:t> </w:t>
            </w:r>
          </w:p>
          <w:p w14:paraId="53BEB658" w14:textId="77777777" w:rsidR="0036114E" w:rsidRPr="002B03C5" w:rsidRDefault="0036114E" w:rsidP="00887EDE">
            <w:pPr>
              <w:pStyle w:val="paragraph"/>
              <w:spacing w:before="0" w:beforeAutospacing="0" w:after="0" w:afterAutospacing="0"/>
              <w:jc w:val="both"/>
              <w:textAlignment w:val="baseline"/>
              <w:rPr>
                <w:rFonts w:ascii="Verdana" w:hAnsi="Verdana" w:cs="Segoe UI"/>
                <w:sz w:val="20"/>
                <w:szCs w:val="20"/>
              </w:rPr>
            </w:pPr>
            <w:r w:rsidRPr="002B03C5">
              <w:rPr>
                <w:rStyle w:val="normaltextrun"/>
                <w:rFonts w:ascii="Verdana" w:hAnsi="Verdana" w:cs="Tahoma"/>
                <w:sz w:val="20"/>
                <w:szCs w:val="20"/>
              </w:rPr>
              <w:t>4. Patirtimi šiuose kvalifikacijos reikalavimuose laikomas darbas pagal konkrečią sutartį (konkrečiame projekte), t. y. laikas, kurį specialistas nebuvo priskirtas dirbti 2.1-2.3. papunkčiuose nurodytose sutartyse (nurodytuose projektuose), neįskaičiuojamas į specialisto patirtį. Patirtis dirbant skirtingose sutartyse (skirtinguose projektuose) skirtingu laikotarpiu – sumuojamos. </w:t>
            </w:r>
            <w:r w:rsidRPr="002B03C5">
              <w:rPr>
                <w:rStyle w:val="eop"/>
                <w:rFonts w:ascii="Verdana" w:hAnsi="Verdana" w:cs="Tahoma"/>
                <w:sz w:val="20"/>
                <w:szCs w:val="20"/>
              </w:rPr>
              <w:t> </w:t>
            </w:r>
          </w:p>
          <w:p w14:paraId="56662F86" w14:textId="77777777" w:rsidR="0036114E" w:rsidRPr="002B03C5" w:rsidRDefault="0036114E" w:rsidP="00887EDE">
            <w:pPr>
              <w:widowControl w:val="0"/>
              <w:tabs>
                <w:tab w:val="left" w:pos="1276"/>
              </w:tabs>
              <w:ind w:left="-92"/>
              <w:jc w:val="both"/>
              <w:outlineLvl w:val="1"/>
              <w:rPr>
                <w:rFonts w:ascii="Verdana" w:hAnsi="Verdana" w:cs="Tahoma"/>
                <w:i/>
                <w:iCs/>
                <w:sz w:val="20"/>
                <w:szCs w:val="20"/>
              </w:rPr>
            </w:pPr>
          </w:p>
          <w:p w14:paraId="293A148D" w14:textId="77777777" w:rsidR="0036114E" w:rsidRPr="002B03C5" w:rsidRDefault="0036114E" w:rsidP="00887EDE">
            <w:pPr>
              <w:jc w:val="both"/>
              <w:rPr>
                <w:rFonts w:ascii="Verdana" w:hAnsi="Verdana" w:cs="Tahoma"/>
                <w:bCs/>
                <w:sz w:val="20"/>
                <w:szCs w:val="20"/>
              </w:rPr>
            </w:pPr>
          </w:p>
        </w:tc>
        <w:tc>
          <w:tcPr>
            <w:tcW w:w="4397" w:type="dxa"/>
            <w:tcBorders>
              <w:top w:val="single" w:sz="4" w:space="0" w:color="auto"/>
              <w:left w:val="single" w:sz="4" w:space="0" w:color="auto"/>
              <w:bottom w:val="single" w:sz="4" w:space="0" w:color="auto"/>
              <w:right w:val="single" w:sz="4" w:space="0" w:color="auto"/>
            </w:tcBorders>
          </w:tcPr>
          <w:p w14:paraId="34333C24" w14:textId="77777777" w:rsidR="0036114E" w:rsidRDefault="0036114E" w:rsidP="00887EDE">
            <w:pPr>
              <w:tabs>
                <w:tab w:val="left" w:pos="631"/>
              </w:tabs>
              <w:spacing w:after="200"/>
              <w:ind w:right="-1"/>
              <w:jc w:val="both"/>
              <w:rPr>
                <w:rFonts w:ascii="Verdana" w:hAnsi="Verdana"/>
                <w:b/>
                <w:bCs/>
                <w:color w:val="000000"/>
                <w:sz w:val="20"/>
                <w:szCs w:val="20"/>
              </w:rPr>
            </w:pPr>
            <w:r w:rsidRPr="002B03C5">
              <w:rPr>
                <w:rFonts w:ascii="Verdana" w:hAnsi="Verdana"/>
                <w:b/>
                <w:bCs/>
                <w:color w:val="000000"/>
                <w:sz w:val="20"/>
                <w:szCs w:val="20"/>
              </w:rPr>
              <w:t xml:space="preserve">Pateikiami atsakymai pildant EBVPD (IV dalyje „Atrankos kriterijai“ pažymima TAIP arba NE).  </w:t>
            </w:r>
          </w:p>
          <w:p w14:paraId="2C96FF88" w14:textId="77777777" w:rsidR="0036114E" w:rsidRPr="002B03C5" w:rsidRDefault="0036114E" w:rsidP="00887EDE">
            <w:pPr>
              <w:tabs>
                <w:tab w:val="left" w:pos="631"/>
              </w:tabs>
              <w:spacing w:after="200"/>
              <w:ind w:right="-1"/>
              <w:jc w:val="both"/>
              <w:rPr>
                <w:rFonts w:ascii="Verdana" w:hAnsi="Verdana"/>
                <w:b/>
                <w:bCs/>
                <w:color w:val="000000"/>
                <w:sz w:val="20"/>
                <w:szCs w:val="20"/>
              </w:rPr>
            </w:pPr>
            <w:r w:rsidRPr="002B03C5">
              <w:rPr>
                <w:rFonts w:ascii="Verdana" w:hAnsi="Verdana"/>
                <w:b/>
                <w:bCs/>
                <w:color w:val="000000"/>
                <w:sz w:val="20"/>
                <w:szCs w:val="20"/>
              </w:rPr>
              <w:t xml:space="preserve">Tiekėjas, kuris pagal vertinimo rezultatus galės būti pripažintas laimėjusiu, Perkančiajai organizacijai pareikalavus, turės pateikti: </w:t>
            </w:r>
          </w:p>
          <w:p w14:paraId="37D5BEB4" w14:textId="77777777" w:rsidR="0036114E" w:rsidRPr="002B03C5" w:rsidRDefault="0036114E" w:rsidP="00887EDE">
            <w:pPr>
              <w:tabs>
                <w:tab w:val="left" w:pos="631"/>
              </w:tabs>
              <w:spacing w:after="200"/>
              <w:ind w:right="-1"/>
              <w:jc w:val="both"/>
              <w:rPr>
                <w:rStyle w:val="eop"/>
                <w:rFonts w:ascii="Verdana" w:hAnsi="Verdana" w:cs="Tahoma"/>
                <w:sz w:val="20"/>
                <w:szCs w:val="20"/>
              </w:rPr>
            </w:pPr>
            <w:r w:rsidRPr="002B03C5">
              <w:rPr>
                <w:rStyle w:val="normaltextrun"/>
                <w:rFonts w:ascii="Verdana" w:hAnsi="Verdana" w:cs="Tahoma"/>
                <w:sz w:val="20"/>
                <w:szCs w:val="20"/>
              </w:rPr>
              <w:t>1. Vadovo arba jo įgalioto asmens pasirašytą komandos narių / siūlomų specialistų, dalyvausiančių sutarties vykdyme, sąrašą</w:t>
            </w:r>
            <w:r>
              <w:rPr>
                <w:rStyle w:val="normaltextrun"/>
                <w:rFonts w:ascii="Verdana" w:hAnsi="Verdana" w:cs="Tahoma"/>
                <w:sz w:val="20"/>
                <w:szCs w:val="20"/>
              </w:rPr>
              <w:t xml:space="preserve">, </w:t>
            </w:r>
            <w:r w:rsidRPr="002B03C5">
              <w:rPr>
                <w:rStyle w:val="normaltextrun"/>
                <w:rFonts w:ascii="Verdana" w:hAnsi="Verdana" w:cs="Tahoma"/>
                <w:sz w:val="20"/>
                <w:szCs w:val="20"/>
              </w:rPr>
              <w:t xml:space="preserve">užpildant Specialiųjų pirkimo sąlygų 4 priedo Nr. </w:t>
            </w:r>
            <w:r>
              <w:rPr>
                <w:rStyle w:val="normaltextrun"/>
                <w:rFonts w:ascii="Verdana" w:hAnsi="Verdana" w:cs="Tahoma"/>
                <w:sz w:val="20"/>
                <w:szCs w:val="20"/>
              </w:rPr>
              <w:t xml:space="preserve">2 </w:t>
            </w:r>
            <w:r w:rsidRPr="002B03C5">
              <w:rPr>
                <w:rStyle w:val="normaltextrun"/>
                <w:rFonts w:ascii="Verdana" w:hAnsi="Verdana" w:cs="Tahoma"/>
                <w:sz w:val="20"/>
                <w:szCs w:val="20"/>
              </w:rPr>
              <w:t>pateiktą lentelę</w:t>
            </w:r>
            <w:r>
              <w:rPr>
                <w:rStyle w:val="normaltextrun"/>
                <w:rFonts w:ascii="Verdana" w:hAnsi="Verdana" w:cs="Tahoma"/>
                <w:sz w:val="20"/>
                <w:szCs w:val="20"/>
              </w:rPr>
              <w:t xml:space="preserve">, </w:t>
            </w:r>
            <w:r w:rsidRPr="002B03C5">
              <w:rPr>
                <w:rStyle w:val="normaltextrun"/>
                <w:rFonts w:ascii="Verdana" w:hAnsi="Verdana" w:cs="Tahoma"/>
                <w:sz w:val="20"/>
                <w:szCs w:val="20"/>
              </w:rPr>
              <w:t>kuriame turi būti nurodyti komandos narių / siūlomų specialistų vardai, pavardės, pozicija, į kurią specialistas siūlomas, jų pareigos vykdant sutartį bei informacija apie darbo patirtį, kurioje turi būti nurodyta:</w:t>
            </w:r>
            <w:r w:rsidRPr="002B03C5">
              <w:rPr>
                <w:rStyle w:val="eop"/>
                <w:rFonts w:ascii="Verdana" w:hAnsi="Verdana" w:cs="Tahoma"/>
                <w:sz w:val="20"/>
                <w:szCs w:val="20"/>
              </w:rPr>
              <w:t> </w:t>
            </w:r>
          </w:p>
          <w:p w14:paraId="1E01BF02" w14:textId="77777777" w:rsidR="0036114E" w:rsidRPr="002B03C5" w:rsidRDefault="0036114E" w:rsidP="00887EDE">
            <w:pPr>
              <w:tabs>
                <w:tab w:val="left" w:pos="631"/>
              </w:tabs>
              <w:spacing w:after="200"/>
              <w:ind w:right="-1"/>
              <w:jc w:val="both"/>
              <w:rPr>
                <w:rStyle w:val="eop"/>
                <w:rFonts w:ascii="Verdana" w:hAnsi="Verdana"/>
                <w:sz w:val="20"/>
                <w:szCs w:val="20"/>
              </w:rPr>
            </w:pPr>
            <w:r w:rsidRPr="002B03C5">
              <w:rPr>
                <w:rStyle w:val="normaltextrun"/>
                <w:rFonts w:ascii="Verdana" w:hAnsi="Verdana" w:cs="Tahoma"/>
                <w:sz w:val="20"/>
                <w:szCs w:val="20"/>
              </w:rPr>
              <w:t>a) sutarties (projekto) pavadinimas, trumpas aprašymas;</w:t>
            </w:r>
            <w:r w:rsidRPr="002B03C5">
              <w:rPr>
                <w:rStyle w:val="eop"/>
                <w:rFonts w:ascii="Verdana" w:hAnsi="Verdana" w:cs="Tahoma"/>
                <w:sz w:val="20"/>
                <w:szCs w:val="20"/>
              </w:rPr>
              <w:t> </w:t>
            </w:r>
          </w:p>
          <w:p w14:paraId="44096B5F" w14:textId="77777777" w:rsidR="0036114E" w:rsidRPr="002B03C5" w:rsidRDefault="0036114E" w:rsidP="00887EDE">
            <w:pPr>
              <w:tabs>
                <w:tab w:val="left" w:pos="631"/>
              </w:tabs>
              <w:spacing w:after="200"/>
              <w:ind w:right="-1"/>
              <w:jc w:val="both"/>
              <w:rPr>
                <w:rStyle w:val="eop"/>
                <w:rFonts w:ascii="Verdana" w:hAnsi="Verdana"/>
                <w:sz w:val="20"/>
                <w:szCs w:val="20"/>
              </w:rPr>
            </w:pPr>
            <w:r w:rsidRPr="002B03C5">
              <w:rPr>
                <w:rStyle w:val="eop"/>
                <w:rFonts w:ascii="Verdana" w:hAnsi="Verdana"/>
                <w:sz w:val="20"/>
                <w:szCs w:val="20"/>
              </w:rPr>
              <w:t xml:space="preserve">b) </w:t>
            </w:r>
            <w:r w:rsidRPr="002B03C5">
              <w:rPr>
                <w:rStyle w:val="normaltextrun"/>
                <w:rFonts w:ascii="Verdana" w:hAnsi="Verdana" w:cs="Tahoma"/>
                <w:sz w:val="20"/>
                <w:szCs w:val="20"/>
              </w:rPr>
              <w:t>užsakovas, jo atsakingų asmenų, galinčių patvirtinti teikiamą informaciją apie patirtį, kontaktiniai duomenys (telefono Nr., elektroninio pašto adresas);</w:t>
            </w:r>
            <w:r w:rsidRPr="002B03C5">
              <w:rPr>
                <w:rStyle w:val="eop"/>
                <w:rFonts w:ascii="Verdana" w:hAnsi="Verdana" w:cs="Tahoma"/>
                <w:sz w:val="20"/>
                <w:szCs w:val="20"/>
              </w:rPr>
              <w:t> </w:t>
            </w:r>
          </w:p>
          <w:p w14:paraId="3868E577" w14:textId="77777777" w:rsidR="0036114E" w:rsidRPr="002B03C5" w:rsidRDefault="0036114E" w:rsidP="00887EDE">
            <w:pPr>
              <w:tabs>
                <w:tab w:val="left" w:pos="631"/>
              </w:tabs>
              <w:spacing w:after="200"/>
              <w:ind w:right="-1"/>
              <w:jc w:val="both"/>
              <w:rPr>
                <w:rStyle w:val="eop"/>
                <w:rFonts w:ascii="Verdana" w:hAnsi="Verdana"/>
                <w:sz w:val="20"/>
                <w:szCs w:val="20"/>
              </w:rPr>
            </w:pPr>
            <w:r w:rsidRPr="002B03C5">
              <w:rPr>
                <w:rStyle w:val="eop"/>
                <w:rFonts w:ascii="Verdana" w:hAnsi="Verdana"/>
                <w:sz w:val="20"/>
                <w:szCs w:val="20"/>
              </w:rPr>
              <w:t xml:space="preserve">c) </w:t>
            </w:r>
            <w:r w:rsidRPr="002B03C5">
              <w:rPr>
                <w:rStyle w:val="normaltextrun"/>
                <w:rFonts w:ascii="Verdana" w:hAnsi="Verdana" w:cs="Tahoma"/>
                <w:sz w:val="20"/>
                <w:szCs w:val="20"/>
              </w:rPr>
              <w:t>sutarties (projekto) pradžios data (metai- mėnesis-diena) ir pabaigos data (metai- mėnesis-diena);</w:t>
            </w:r>
            <w:r w:rsidRPr="002B03C5">
              <w:rPr>
                <w:rStyle w:val="eop"/>
                <w:rFonts w:ascii="Verdana" w:hAnsi="Verdana" w:cs="Tahoma"/>
                <w:sz w:val="20"/>
                <w:szCs w:val="20"/>
              </w:rPr>
              <w:t> </w:t>
            </w:r>
          </w:p>
          <w:p w14:paraId="2B37EAC9" w14:textId="77777777" w:rsidR="0036114E" w:rsidRPr="002B03C5" w:rsidRDefault="0036114E" w:rsidP="00887EDE">
            <w:pPr>
              <w:tabs>
                <w:tab w:val="left" w:pos="631"/>
              </w:tabs>
              <w:spacing w:after="200"/>
              <w:ind w:right="-1"/>
              <w:jc w:val="both"/>
              <w:rPr>
                <w:rStyle w:val="eop"/>
                <w:rFonts w:ascii="Verdana" w:hAnsi="Verdana"/>
                <w:sz w:val="20"/>
                <w:szCs w:val="20"/>
              </w:rPr>
            </w:pPr>
            <w:r w:rsidRPr="002B03C5">
              <w:rPr>
                <w:rStyle w:val="eop"/>
                <w:rFonts w:ascii="Verdana" w:hAnsi="Verdana"/>
                <w:sz w:val="20"/>
                <w:szCs w:val="20"/>
              </w:rPr>
              <w:t xml:space="preserve">d) </w:t>
            </w:r>
            <w:r w:rsidRPr="002B03C5">
              <w:rPr>
                <w:rStyle w:val="normaltextrun"/>
                <w:rFonts w:ascii="Verdana" w:hAnsi="Verdana" w:cs="Tahoma"/>
                <w:sz w:val="20"/>
                <w:szCs w:val="20"/>
              </w:rPr>
              <w:t>specialisto veiklos sutartyje (projekte) pradžios data (metai- mėnesis-diena) ir pabaigos data (metai- mėnesis-diena);</w:t>
            </w:r>
            <w:r w:rsidRPr="002B03C5">
              <w:rPr>
                <w:rStyle w:val="eop"/>
                <w:rFonts w:ascii="Verdana" w:hAnsi="Verdana" w:cs="Tahoma"/>
                <w:sz w:val="20"/>
                <w:szCs w:val="20"/>
              </w:rPr>
              <w:t> </w:t>
            </w:r>
          </w:p>
          <w:p w14:paraId="1B36F1B8" w14:textId="77777777" w:rsidR="0036114E" w:rsidRPr="002B03C5" w:rsidRDefault="0036114E" w:rsidP="00887EDE">
            <w:pPr>
              <w:tabs>
                <w:tab w:val="left" w:pos="631"/>
              </w:tabs>
              <w:spacing w:after="200"/>
              <w:ind w:right="-1"/>
              <w:jc w:val="both"/>
              <w:rPr>
                <w:rStyle w:val="eop"/>
                <w:rFonts w:ascii="Verdana" w:hAnsi="Verdana"/>
                <w:sz w:val="20"/>
                <w:szCs w:val="20"/>
              </w:rPr>
            </w:pPr>
            <w:r w:rsidRPr="002B03C5">
              <w:rPr>
                <w:rStyle w:val="eop"/>
                <w:rFonts w:ascii="Verdana" w:hAnsi="Verdana"/>
                <w:sz w:val="20"/>
                <w:szCs w:val="20"/>
              </w:rPr>
              <w:t xml:space="preserve">e) </w:t>
            </w:r>
            <w:r w:rsidRPr="002B03C5">
              <w:rPr>
                <w:rStyle w:val="normaltextrun"/>
                <w:rFonts w:ascii="Verdana" w:hAnsi="Verdana" w:cs="Tahoma"/>
                <w:sz w:val="20"/>
                <w:szCs w:val="20"/>
              </w:rPr>
              <w:t>specialisto veiklos sutartyje (projekte) trumpas apibūdinimas, pagrindinės veiklos ir atsakomybės.</w:t>
            </w:r>
            <w:r w:rsidRPr="002B03C5">
              <w:rPr>
                <w:rStyle w:val="eop"/>
                <w:rFonts w:ascii="Verdana" w:hAnsi="Verdana" w:cs="Tahoma"/>
                <w:sz w:val="20"/>
                <w:szCs w:val="20"/>
              </w:rPr>
              <w:t> </w:t>
            </w:r>
          </w:p>
          <w:p w14:paraId="25E3EB60" w14:textId="77777777" w:rsidR="0036114E" w:rsidRPr="002B03C5" w:rsidRDefault="0036114E" w:rsidP="00887EDE">
            <w:pPr>
              <w:pStyle w:val="paragraph"/>
              <w:spacing w:before="0" w:beforeAutospacing="0" w:after="0" w:afterAutospacing="0"/>
              <w:jc w:val="both"/>
              <w:textAlignment w:val="baseline"/>
              <w:rPr>
                <w:rFonts w:ascii="Verdana" w:hAnsi="Verdana" w:cs="Tahoma"/>
                <w:sz w:val="20"/>
                <w:szCs w:val="20"/>
              </w:rPr>
            </w:pPr>
            <w:r>
              <w:rPr>
                <w:rStyle w:val="normaltextrun"/>
                <w:rFonts w:ascii="Verdana" w:hAnsi="Verdana"/>
                <w:sz w:val="20"/>
                <w:szCs w:val="20"/>
              </w:rPr>
              <w:t>2</w:t>
            </w:r>
            <w:r w:rsidRPr="002B03C5">
              <w:rPr>
                <w:rStyle w:val="normaltextrun"/>
                <w:rFonts w:ascii="Verdana" w:hAnsi="Verdana"/>
                <w:sz w:val="20"/>
                <w:szCs w:val="20"/>
              </w:rPr>
              <w:t xml:space="preserve">) </w:t>
            </w:r>
            <w:r w:rsidRPr="002B03C5">
              <w:rPr>
                <w:rStyle w:val="normaltextrun"/>
                <w:rFonts w:ascii="Verdana" w:hAnsi="Verdana" w:cs="Tahoma"/>
                <w:sz w:val="20"/>
                <w:szCs w:val="20"/>
              </w:rPr>
              <w:t>Siūlomų specialistų gyvenimo aprašymus (CV).</w:t>
            </w:r>
            <w:r w:rsidRPr="002B03C5">
              <w:rPr>
                <w:rStyle w:val="eop"/>
                <w:rFonts w:ascii="Verdana" w:hAnsi="Verdana" w:cs="Tahoma"/>
                <w:sz w:val="20"/>
                <w:szCs w:val="20"/>
              </w:rPr>
              <w:t> </w:t>
            </w:r>
          </w:p>
          <w:p w14:paraId="33C978F3" w14:textId="77777777" w:rsidR="0036114E" w:rsidRPr="002B03C5" w:rsidRDefault="0036114E" w:rsidP="00887EDE">
            <w:pPr>
              <w:pStyle w:val="paragraph"/>
              <w:spacing w:before="0" w:beforeAutospacing="0" w:after="0" w:afterAutospacing="0"/>
              <w:jc w:val="both"/>
              <w:textAlignment w:val="baseline"/>
              <w:rPr>
                <w:rFonts w:ascii="Verdana" w:hAnsi="Verdana" w:cs="Segoe UI"/>
                <w:sz w:val="20"/>
                <w:szCs w:val="20"/>
              </w:rPr>
            </w:pPr>
            <w:r w:rsidRPr="002B03C5">
              <w:rPr>
                <w:rStyle w:val="eop"/>
                <w:rFonts w:ascii="Verdana" w:hAnsi="Verdana" w:cs="Tahoma"/>
                <w:sz w:val="20"/>
                <w:szCs w:val="20"/>
              </w:rPr>
              <w:t> </w:t>
            </w:r>
          </w:p>
          <w:p w14:paraId="5331C929" w14:textId="77777777" w:rsidR="0036114E" w:rsidRPr="002B03C5" w:rsidRDefault="0036114E" w:rsidP="00887EDE">
            <w:pPr>
              <w:pStyle w:val="paragraph"/>
              <w:spacing w:before="0" w:beforeAutospacing="0" w:after="0" w:afterAutospacing="0"/>
              <w:jc w:val="both"/>
              <w:textAlignment w:val="baseline"/>
              <w:rPr>
                <w:rFonts w:ascii="Verdana" w:hAnsi="Verdana" w:cs="Segoe UI"/>
                <w:sz w:val="20"/>
                <w:szCs w:val="20"/>
              </w:rPr>
            </w:pPr>
            <w:r w:rsidRPr="002B03C5">
              <w:rPr>
                <w:rStyle w:val="normaltextrun"/>
                <w:rFonts w:ascii="Verdana" w:hAnsi="Verdana" w:cs="Tahoma"/>
                <w:sz w:val="20"/>
                <w:szCs w:val="20"/>
              </w:rPr>
              <w:t>Pastaba. Perkančioji organizacija, siekdama patikslinti informaciją apie suteiktas paslaugas ir specialisto vaidmenį jose, pasilieka teisę be išankstinio įspėjimo susisiekti su tiekėjo nurodytu užsakovo kontaktiniu asmeniu.</w:t>
            </w:r>
            <w:r w:rsidRPr="002B03C5">
              <w:rPr>
                <w:rStyle w:val="eop"/>
                <w:rFonts w:ascii="Verdana" w:hAnsi="Verdana" w:cs="Tahoma"/>
                <w:sz w:val="20"/>
                <w:szCs w:val="20"/>
              </w:rPr>
              <w:t> </w:t>
            </w:r>
          </w:p>
          <w:p w14:paraId="37FEFD4A" w14:textId="77777777" w:rsidR="0036114E" w:rsidRPr="002B03C5" w:rsidRDefault="0036114E" w:rsidP="00887EDE">
            <w:pPr>
              <w:pStyle w:val="paragraph"/>
              <w:spacing w:before="0" w:beforeAutospacing="0" w:after="0" w:afterAutospacing="0"/>
              <w:jc w:val="both"/>
              <w:textAlignment w:val="baseline"/>
              <w:rPr>
                <w:rFonts w:ascii="Verdana" w:hAnsi="Verdana" w:cs="Segoe UI"/>
                <w:sz w:val="20"/>
                <w:szCs w:val="20"/>
              </w:rPr>
            </w:pPr>
            <w:r w:rsidRPr="002B03C5">
              <w:rPr>
                <w:rStyle w:val="normaltextrun"/>
                <w:rFonts w:ascii="Verdana" w:hAnsi="Verdana" w:cs="Tahoma"/>
                <w:sz w:val="20"/>
                <w:szCs w:val="20"/>
              </w:rPr>
              <w:t> </w:t>
            </w:r>
            <w:r w:rsidRPr="002B03C5">
              <w:rPr>
                <w:rStyle w:val="eop"/>
                <w:rFonts w:ascii="Verdana" w:hAnsi="Verdana" w:cs="Tahoma"/>
                <w:sz w:val="20"/>
                <w:szCs w:val="20"/>
              </w:rPr>
              <w:t> </w:t>
            </w:r>
          </w:p>
          <w:p w14:paraId="4C47E017" w14:textId="77777777" w:rsidR="0036114E" w:rsidRPr="002B03C5" w:rsidRDefault="0036114E" w:rsidP="00887EDE">
            <w:pPr>
              <w:pStyle w:val="paragraph"/>
              <w:spacing w:before="0" w:beforeAutospacing="0" w:after="0" w:afterAutospacing="0"/>
              <w:jc w:val="both"/>
              <w:textAlignment w:val="baseline"/>
              <w:rPr>
                <w:rFonts w:ascii="Verdana" w:hAnsi="Verdana" w:cs="Segoe UI"/>
                <w:sz w:val="20"/>
                <w:szCs w:val="20"/>
              </w:rPr>
            </w:pPr>
            <w:r w:rsidRPr="002B03C5">
              <w:rPr>
                <w:rStyle w:val="normaltextrun"/>
                <w:rFonts w:ascii="Verdana" w:hAnsi="Verdana" w:cs="Tahoma"/>
                <w:i/>
                <w:iCs/>
                <w:sz w:val="20"/>
                <w:szCs w:val="20"/>
              </w:rPr>
              <w:lastRenderedPageBreak/>
              <w:t>Pateikiamos skaitmeninės dokumento kopijos CVPIS priemonėmis.</w:t>
            </w:r>
            <w:r w:rsidRPr="002B03C5">
              <w:rPr>
                <w:rStyle w:val="eop"/>
                <w:rFonts w:ascii="Verdana" w:hAnsi="Verdana" w:cs="Tahoma"/>
                <w:sz w:val="20"/>
                <w:szCs w:val="20"/>
              </w:rPr>
              <w:t> </w:t>
            </w:r>
          </w:p>
          <w:p w14:paraId="7C6CB4E2" w14:textId="77777777" w:rsidR="0036114E" w:rsidRPr="002B03C5" w:rsidRDefault="0036114E" w:rsidP="00887EDE">
            <w:pPr>
              <w:jc w:val="both"/>
              <w:rPr>
                <w:rFonts w:ascii="Verdana" w:hAnsi="Verdana" w:cs="Tahoma"/>
                <w:bCs/>
                <w:i/>
                <w:iCs/>
                <w:sz w:val="20"/>
                <w:szCs w:val="20"/>
              </w:rPr>
            </w:pPr>
          </w:p>
        </w:tc>
      </w:tr>
      <w:tr w:rsidR="0036114E" w:rsidRPr="002B03C5" w14:paraId="4B2EC643" w14:textId="77777777" w:rsidTr="5AD353DF">
        <w:tc>
          <w:tcPr>
            <w:tcW w:w="851" w:type="dxa"/>
            <w:tcBorders>
              <w:top w:val="single" w:sz="4" w:space="0" w:color="auto"/>
              <w:left w:val="single" w:sz="4" w:space="0" w:color="auto"/>
              <w:bottom w:val="single" w:sz="4" w:space="0" w:color="auto"/>
              <w:right w:val="single" w:sz="4" w:space="0" w:color="auto"/>
            </w:tcBorders>
          </w:tcPr>
          <w:p w14:paraId="2D7EA59A" w14:textId="77777777" w:rsidR="0036114E" w:rsidRPr="002B03C5" w:rsidRDefault="0036114E" w:rsidP="00887EDE">
            <w:pPr>
              <w:jc w:val="center"/>
              <w:rPr>
                <w:rFonts w:ascii="Verdana" w:hAnsi="Verdana" w:cs="Tahoma"/>
                <w:bCs/>
                <w:sz w:val="20"/>
                <w:szCs w:val="20"/>
              </w:rPr>
            </w:pPr>
            <w:r w:rsidRPr="002B03C5">
              <w:rPr>
                <w:rFonts w:ascii="Verdana" w:hAnsi="Verdana" w:cs="Tahoma"/>
                <w:bCs/>
                <w:sz w:val="20"/>
                <w:szCs w:val="20"/>
              </w:rPr>
              <w:lastRenderedPageBreak/>
              <w:t>2.1.</w:t>
            </w:r>
          </w:p>
        </w:tc>
        <w:tc>
          <w:tcPr>
            <w:tcW w:w="4675" w:type="dxa"/>
            <w:tcBorders>
              <w:top w:val="single" w:sz="4" w:space="0" w:color="auto"/>
              <w:left w:val="single" w:sz="4" w:space="0" w:color="auto"/>
              <w:bottom w:val="single" w:sz="4" w:space="0" w:color="auto"/>
              <w:right w:val="single" w:sz="4" w:space="0" w:color="auto"/>
            </w:tcBorders>
          </w:tcPr>
          <w:p w14:paraId="6EA3BFE9" w14:textId="77777777" w:rsidR="0036114E" w:rsidRPr="002B03C5" w:rsidRDefault="0036114E" w:rsidP="00887EDE">
            <w:pPr>
              <w:spacing w:after="200"/>
              <w:jc w:val="both"/>
              <w:rPr>
                <w:rFonts w:ascii="Verdana" w:eastAsia="Calibri" w:hAnsi="Verdana" w:cs="Tahoma"/>
                <w:sz w:val="20"/>
                <w:szCs w:val="20"/>
              </w:rPr>
            </w:pPr>
            <w:r w:rsidRPr="002B03C5">
              <w:rPr>
                <w:rFonts w:ascii="Verdana" w:hAnsi="Verdana"/>
                <w:color w:val="000000"/>
                <w:sz w:val="20"/>
                <w:szCs w:val="20"/>
              </w:rPr>
              <w:t>Specialūs reikalavimai, taikomi konkrečiam ekspertui</w:t>
            </w:r>
          </w:p>
          <w:p w14:paraId="1B064BFA" w14:textId="77777777" w:rsidR="0036114E" w:rsidRPr="002B03C5" w:rsidRDefault="0036114E" w:rsidP="00887EDE">
            <w:pPr>
              <w:tabs>
                <w:tab w:val="left" w:pos="567"/>
                <w:tab w:val="left" w:pos="709"/>
                <w:tab w:val="left" w:pos="993"/>
                <w:tab w:val="left" w:pos="1134"/>
              </w:tabs>
              <w:jc w:val="both"/>
              <w:rPr>
                <w:rFonts w:ascii="Verdana" w:hAnsi="Verdana" w:cs="Tahoma"/>
                <w:b/>
                <w:bCs/>
                <w:sz w:val="20"/>
                <w:szCs w:val="20"/>
              </w:rPr>
            </w:pPr>
            <w:r w:rsidRPr="002B03C5">
              <w:rPr>
                <w:rFonts w:ascii="Verdana" w:hAnsi="Verdana" w:cs="Tahoma"/>
                <w:b/>
                <w:bCs/>
                <w:sz w:val="20"/>
                <w:szCs w:val="20"/>
              </w:rPr>
              <w:t>Reikalavimai projekto vadovui</w:t>
            </w:r>
          </w:p>
          <w:p w14:paraId="5B9D72E3" w14:textId="77777777" w:rsidR="0036114E" w:rsidRPr="002B03C5" w:rsidRDefault="0036114E" w:rsidP="00887EDE">
            <w:pPr>
              <w:tabs>
                <w:tab w:val="left" w:pos="567"/>
                <w:tab w:val="left" w:pos="709"/>
                <w:tab w:val="left" w:pos="993"/>
                <w:tab w:val="left" w:pos="1134"/>
              </w:tabs>
              <w:jc w:val="both"/>
              <w:rPr>
                <w:rFonts w:ascii="Verdana" w:hAnsi="Verdana" w:cs="Tahoma"/>
                <w:sz w:val="20"/>
                <w:szCs w:val="20"/>
              </w:rPr>
            </w:pPr>
          </w:p>
          <w:p w14:paraId="424D49BA" w14:textId="77777777" w:rsidR="0036114E" w:rsidRPr="002B03C5" w:rsidRDefault="0036114E" w:rsidP="00887EDE">
            <w:pPr>
              <w:tabs>
                <w:tab w:val="left" w:pos="567"/>
                <w:tab w:val="left" w:pos="709"/>
                <w:tab w:val="left" w:pos="993"/>
                <w:tab w:val="left" w:pos="1134"/>
              </w:tabs>
              <w:jc w:val="both"/>
              <w:rPr>
                <w:rFonts w:ascii="Verdana" w:hAnsi="Verdana" w:cs="Tahoma"/>
                <w:b/>
                <w:sz w:val="20"/>
                <w:szCs w:val="20"/>
              </w:rPr>
            </w:pPr>
            <w:r w:rsidRPr="002B03C5">
              <w:rPr>
                <w:rFonts w:ascii="Verdana" w:hAnsi="Verdana" w:cs="Tahoma"/>
                <w:sz w:val="20"/>
                <w:szCs w:val="20"/>
              </w:rPr>
              <w:t xml:space="preserve">Tiekėjas turi pasiūlyti ne mažiau nei vieną  kvalifikuotą </w:t>
            </w:r>
            <w:r w:rsidRPr="002B03C5">
              <w:rPr>
                <w:rFonts w:ascii="Verdana" w:hAnsi="Verdana" w:cs="Tahoma"/>
                <w:b/>
                <w:bCs/>
                <w:sz w:val="20"/>
                <w:szCs w:val="20"/>
              </w:rPr>
              <w:t>projekto vadovą</w:t>
            </w:r>
            <w:r w:rsidRPr="002B03C5">
              <w:rPr>
                <w:rFonts w:ascii="Verdana" w:hAnsi="Verdana" w:cs="Tahoma"/>
                <w:sz w:val="20"/>
                <w:szCs w:val="20"/>
              </w:rPr>
              <w:t>, atsakingą už sutarties vykdymą – Programos įgyvendinimą, Stažuotės programos ir kelionės į užsienį organizavimą ir įgyvendinimą, baigiamojo renginio organizavimą, komunikaciją su Perkančiosios organizacijos atstovu (-</w:t>
            </w:r>
            <w:proofErr w:type="spellStart"/>
            <w:r w:rsidRPr="002B03C5">
              <w:rPr>
                <w:rFonts w:ascii="Verdana" w:hAnsi="Verdana" w:cs="Tahoma"/>
                <w:sz w:val="20"/>
                <w:szCs w:val="20"/>
              </w:rPr>
              <w:t>ais</w:t>
            </w:r>
            <w:proofErr w:type="spellEnd"/>
            <w:r w:rsidRPr="002B03C5">
              <w:rPr>
                <w:rFonts w:ascii="Verdana" w:hAnsi="Verdana" w:cs="Tahoma"/>
                <w:sz w:val="20"/>
                <w:szCs w:val="20"/>
              </w:rPr>
              <w:t>), kuris:</w:t>
            </w:r>
          </w:p>
          <w:p w14:paraId="2A12478D" w14:textId="77777777" w:rsidR="0036114E" w:rsidRPr="002B03C5" w:rsidRDefault="0036114E" w:rsidP="00887EDE">
            <w:pPr>
              <w:pStyle w:val="paragraph"/>
              <w:spacing w:before="0" w:beforeAutospacing="0" w:after="0" w:afterAutospacing="0"/>
              <w:jc w:val="both"/>
              <w:textAlignment w:val="baseline"/>
              <w:rPr>
                <w:rFonts w:ascii="Verdana" w:hAnsi="Verdana" w:cs="Segoe UI"/>
                <w:sz w:val="20"/>
                <w:szCs w:val="20"/>
              </w:rPr>
            </w:pPr>
          </w:p>
          <w:p w14:paraId="1A4FC40B" w14:textId="77777777" w:rsidR="0036114E" w:rsidRPr="002B03C5" w:rsidRDefault="0036114E" w:rsidP="00887EDE">
            <w:pPr>
              <w:pStyle w:val="paragraph"/>
              <w:spacing w:before="0" w:beforeAutospacing="0" w:after="0" w:afterAutospacing="0"/>
              <w:jc w:val="both"/>
              <w:textAlignment w:val="baseline"/>
              <w:rPr>
                <w:rStyle w:val="normaltextrun"/>
                <w:rFonts w:ascii="Verdana" w:hAnsi="Verdana" w:cs="Tahoma"/>
                <w:sz w:val="20"/>
                <w:szCs w:val="20"/>
              </w:rPr>
            </w:pPr>
            <w:r w:rsidRPr="234A1BF9">
              <w:rPr>
                <w:rStyle w:val="normaltextrun"/>
                <w:rFonts w:ascii="Verdana" w:hAnsi="Verdana" w:cs="Tahoma"/>
                <w:sz w:val="20"/>
                <w:szCs w:val="20"/>
              </w:rPr>
              <w:t xml:space="preserve">- per pastaruosius 3 (tris) metus nuo pasiūlymo pateikimo termino pabaigos turi būti įgyvendinęs bent 1 (vieną) socialinio verslo </w:t>
            </w:r>
            <w:proofErr w:type="spellStart"/>
            <w:r w:rsidRPr="234A1BF9">
              <w:rPr>
                <w:rStyle w:val="normaltextrun"/>
                <w:rFonts w:ascii="Verdana" w:hAnsi="Verdana" w:cs="Tahoma"/>
                <w:sz w:val="20"/>
                <w:szCs w:val="20"/>
              </w:rPr>
              <w:t>akceleravimo</w:t>
            </w:r>
            <w:proofErr w:type="spellEnd"/>
            <w:r w:rsidRPr="234A1BF9">
              <w:rPr>
                <w:rStyle w:val="normaltextrun"/>
                <w:rFonts w:ascii="Verdana" w:hAnsi="Verdana" w:cs="Tahoma"/>
                <w:sz w:val="20"/>
                <w:szCs w:val="20"/>
              </w:rPr>
              <w:t xml:space="preserve"> programos paslaugų sutartį (projektą), apimančią </w:t>
            </w:r>
            <w:proofErr w:type="spellStart"/>
            <w:r w:rsidRPr="234A1BF9">
              <w:rPr>
                <w:rStyle w:val="normaltextrun"/>
                <w:rFonts w:ascii="Verdana" w:hAnsi="Verdana" w:cs="Tahoma"/>
                <w:sz w:val="20"/>
                <w:szCs w:val="20"/>
              </w:rPr>
              <w:t>akceleravimo</w:t>
            </w:r>
            <w:proofErr w:type="spellEnd"/>
            <w:r w:rsidRPr="234A1BF9">
              <w:rPr>
                <w:rStyle w:val="normaltextrun"/>
                <w:rFonts w:ascii="Verdana" w:hAnsi="Verdana" w:cs="Tahoma"/>
                <w:sz w:val="20"/>
                <w:szCs w:val="20"/>
              </w:rPr>
              <w:t xml:space="preserve"> programos suderinimą ir įgyvendinimą, mokymų medžiagos parengimą ir lektorių paslaugų teikimą, kurios paslaugų teikimo trukmė ne mažesnė nei 1 (vienas) mėnuo;</w:t>
            </w:r>
          </w:p>
          <w:p w14:paraId="012088FB" w14:textId="77777777" w:rsidR="0036114E" w:rsidRPr="002B03C5" w:rsidRDefault="0036114E" w:rsidP="00887EDE">
            <w:pPr>
              <w:pStyle w:val="paragraph"/>
              <w:spacing w:before="0" w:beforeAutospacing="0" w:after="0" w:afterAutospacing="0"/>
              <w:jc w:val="both"/>
              <w:textAlignment w:val="baseline"/>
              <w:rPr>
                <w:rFonts w:ascii="Verdana" w:hAnsi="Verdana" w:cs="Tahoma"/>
                <w:sz w:val="20"/>
                <w:szCs w:val="20"/>
              </w:rPr>
            </w:pPr>
            <w:r w:rsidRPr="109F1BE9">
              <w:rPr>
                <w:rFonts w:ascii="Verdana" w:hAnsi="Verdana" w:cs="Tahoma"/>
                <w:sz w:val="20"/>
                <w:szCs w:val="20"/>
              </w:rPr>
              <w:t>-</w:t>
            </w:r>
            <w:r w:rsidRPr="109F1BE9">
              <w:rPr>
                <w:rFonts w:ascii="Verdana" w:hAnsi="Verdana"/>
                <w:sz w:val="20"/>
                <w:szCs w:val="20"/>
              </w:rPr>
              <w:t xml:space="preserve"> </w:t>
            </w:r>
            <w:r w:rsidRPr="109F1BE9">
              <w:rPr>
                <w:rFonts w:ascii="Verdana" w:hAnsi="Verdana" w:cs="Tahoma"/>
                <w:sz w:val="20"/>
                <w:szCs w:val="20"/>
              </w:rPr>
              <w:t xml:space="preserve">per pastaruosius 5 (penkis) metus iki pasiūlymų pateikimo termino pabaigos turi sukaupęs tarptautinių partnerysčių patirties su ne mažiau kaip </w:t>
            </w:r>
            <w:r w:rsidRPr="109F1BE9">
              <w:rPr>
                <w:rFonts w:ascii="Verdana" w:hAnsi="Verdana" w:cs="Tahoma"/>
                <w:b/>
                <w:bCs/>
                <w:sz w:val="20"/>
                <w:szCs w:val="20"/>
              </w:rPr>
              <w:t>3 (trimis) užsienio partneriais</w:t>
            </w:r>
            <w:r w:rsidRPr="109F1BE9">
              <w:rPr>
                <w:rFonts w:ascii="Verdana" w:hAnsi="Verdana" w:cs="Tahoma"/>
                <w:sz w:val="20"/>
                <w:szCs w:val="20"/>
              </w:rPr>
              <w:t xml:space="preserve">, </w:t>
            </w:r>
            <w:r w:rsidRPr="109F1BE9">
              <w:rPr>
                <w:rStyle w:val="normaltextrun"/>
                <w:rFonts w:ascii="Verdana" w:hAnsi="Verdana" w:cs="Tahoma"/>
                <w:sz w:val="20"/>
                <w:szCs w:val="20"/>
              </w:rPr>
              <w:t>kurio</w:t>
            </w:r>
            <w:r w:rsidRPr="109F1BE9">
              <w:rPr>
                <w:rStyle w:val="normaltextrun"/>
                <w:rFonts w:ascii="Verdana" w:hAnsi="Verdana"/>
                <w:sz w:val="20"/>
                <w:szCs w:val="20"/>
              </w:rPr>
              <w:t>s</w:t>
            </w:r>
            <w:r w:rsidRPr="109F1BE9">
              <w:rPr>
                <w:rStyle w:val="normaltextrun"/>
                <w:rFonts w:ascii="Verdana" w:hAnsi="Verdana" w:cs="Tahoma"/>
                <w:sz w:val="20"/>
                <w:szCs w:val="20"/>
              </w:rPr>
              <w:t xml:space="preserve"> gali apimti </w:t>
            </w:r>
            <w:proofErr w:type="spellStart"/>
            <w:r w:rsidRPr="109F1BE9">
              <w:rPr>
                <w:rStyle w:val="normaltextrun"/>
                <w:rFonts w:ascii="Verdana" w:hAnsi="Verdana" w:cs="Tahoma"/>
                <w:sz w:val="20"/>
                <w:szCs w:val="20"/>
              </w:rPr>
              <w:t>akceleravimo</w:t>
            </w:r>
            <w:proofErr w:type="spellEnd"/>
            <w:r w:rsidRPr="109F1BE9">
              <w:rPr>
                <w:rStyle w:val="normaltextrun"/>
                <w:rFonts w:ascii="Verdana" w:hAnsi="Verdana" w:cs="Tahoma"/>
                <w:sz w:val="20"/>
                <w:szCs w:val="20"/>
              </w:rPr>
              <w:t xml:space="preserve"> programas, komandiruočių į užsienį organizavimą ar kitus vizitus pas užsienio partnerius verslų mokymų tikslais.</w:t>
            </w:r>
            <w:r w:rsidRPr="109F1BE9">
              <w:rPr>
                <w:rFonts w:ascii="Verdana" w:hAnsi="Verdana" w:cs="Tahoma"/>
                <w:sz w:val="20"/>
                <w:szCs w:val="20"/>
              </w:rPr>
              <w:t xml:space="preserve"> Bent 1 (viena) tarptautinė partnerystė turi būti sudaryta bendradarbiaujant socialinio verslo, tvarumo ar socialinių inovacijų sričių temomis.</w:t>
            </w:r>
          </w:p>
        </w:tc>
        <w:tc>
          <w:tcPr>
            <w:tcW w:w="4397" w:type="dxa"/>
            <w:tcBorders>
              <w:top w:val="single" w:sz="4" w:space="0" w:color="auto"/>
              <w:left w:val="single" w:sz="4" w:space="0" w:color="auto"/>
              <w:bottom w:val="single" w:sz="4" w:space="0" w:color="auto"/>
              <w:right w:val="single" w:sz="4" w:space="0" w:color="auto"/>
            </w:tcBorders>
          </w:tcPr>
          <w:p w14:paraId="5833B463" w14:textId="77777777" w:rsidR="0036114E" w:rsidRPr="002B03C5" w:rsidRDefault="0036114E" w:rsidP="00887EDE">
            <w:pPr>
              <w:tabs>
                <w:tab w:val="left" w:pos="567"/>
                <w:tab w:val="left" w:pos="709"/>
                <w:tab w:val="left" w:pos="993"/>
                <w:tab w:val="left" w:pos="1134"/>
              </w:tabs>
              <w:jc w:val="both"/>
              <w:rPr>
                <w:rFonts w:ascii="Verdana" w:hAnsi="Verdana"/>
                <w:color w:val="000000"/>
                <w:sz w:val="20"/>
                <w:szCs w:val="20"/>
              </w:rPr>
            </w:pPr>
            <w:r w:rsidRPr="002B03C5">
              <w:rPr>
                <w:rStyle w:val="normaltextrun"/>
                <w:rFonts w:ascii="Verdana" w:hAnsi="Verdana" w:cs="Tahoma"/>
                <w:color w:val="000000"/>
                <w:sz w:val="20"/>
                <w:szCs w:val="20"/>
                <w:shd w:val="clear" w:color="auto" w:fill="FFFFFF"/>
              </w:rPr>
              <w:t>Pateikiami šios lentelės 2 punkte</w:t>
            </w:r>
            <w:r w:rsidRPr="002B03C5">
              <w:rPr>
                <w:rStyle w:val="normaltextrun"/>
                <w:rFonts w:ascii="Verdana" w:hAnsi="Verdana"/>
                <w:color w:val="000000"/>
                <w:sz w:val="20"/>
                <w:szCs w:val="20"/>
                <w:shd w:val="clear" w:color="auto" w:fill="FFFFFF"/>
              </w:rPr>
              <w:t xml:space="preserve"> </w:t>
            </w:r>
            <w:r w:rsidRPr="002B03C5">
              <w:rPr>
                <w:rStyle w:val="normaltextrun"/>
                <w:rFonts w:ascii="Verdana" w:hAnsi="Verdana" w:cs="Tahoma"/>
                <w:color w:val="000000"/>
                <w:sz w:val="20"/>
                <w:szCs w:val="20"/>
                <w:shd w:val="clear" w:color="auto" w:fill="FFFFFF"/>
              </w:rPr>
              <w:t>nurodyti dokumentai.</w:t>
            </w:r>
            <w:r w:rsidRPr="002B03C5">
              <w:rPr>
                <w:rStyle w:val="eop"/>
                <w:rFonts w:ascii="Verdana" w:hAnsi="Verdana" w:cs="Tahoma"/>
                <w:color w:val="000000"/>
                <w:sz w:val="20"/>
                <w:szCs w:val="20"/>
                <w:shd w:val="clear" w:color="auto" w:fill="FFFFFF"/>
              </w:rPr>
              <w:t> </w:t>
            </w:r>
          </w:p>
          <w:p w14:paraId="529C2470" w14:textId="77777777" w:rsidR="0036114E" w:rsidRPr="002B03C5" w:rsidRDefault="0036114E" w:rsidP="00887EDE">
            <w:pPr>
              <w:jc w:val="both"/>
              <w:rPr>
                <w:rFonts w:ascii="Verdana" w:hAnsi="Verdana" w:cs="Tahoma"/>
                <w:bCs/>
                <w:sz w:val="20"/>
                <w:szCs w:val="20"/>
              </w:rPr>
            </w:pPr>
          </w:p>
        </w:tc>
      </w:tr>
      <w:tr w:rsidR="0036114E" w:rsidRPr="002B03C5" w14:paraId="58D03F99" w14:textId="77777777" w:rsidTr="5AD353DF">
        <w:tc>
          <w:tcPr>
            <w:tcW w:w="851" w:type="dxa"/>
            <w:tcBorders>
              <w:top w:val="single" w:sz="4" w:space="0" w:color="auto"/>
              <w:left w:val="single" w:sz="4" w:space="0" w:color="auto"/>
              <w:bottom w:val="single" w:sz="4" w:space="0" w:color="auto"/>
              <w:right w:val="single" w:sz="4" w:space="0" w:color="auto"/>
            </w:tcBorders>
          </w:tcPr>
          <w:p w14:paraId="5C78CF8E" w14:textId="77777777" w:rsidR="0036114E" w:rsidRPr="002B03C5" w:rsidRDefault="0036114E" w:rsidP="00887EDE">
            <w:pPr>
              <w:jc w:val="center"/>
              <w:rPr>
                <w:rFonts w:ascii="Verdana" w:hAnsi="Verdana" w:cs="Tahoma"/>
                <w:bCs/>
                <w:sz w:val="20"/>
                <w:szCs w:val="20"/>
              </w:rPr>
            </w:pPr>
            <w:r w:rsidRPr="002B03C5">
              <w:rPr>
                <w:rFonts w:ascii="Verdana" w:hAnsi="Verdana" w:cs="Tahoma"/>
                <w:bCs/>
                <w:sz w:val="20"/>
                <w:szCs w:val="20"/>
              </w:rPr>
              <w:t>2.2.</w:t>
            </w:r>
          </w:p>
        </w:tc>
        <w:tc>
          <w:tcPr>
            <w:tcW w:w="4675" w:type="dxa"/>
            <w:tcBorders>
              <w:top w:val="single" w:sz="4" w:space="0" w:color="auto"/>
              <w:left w:val="single" w:sz="4" w:space="0" w:color="auto"/>
              <w:bottom w:val="single" w:sz="4" w:space="0" w:color="auto"/>
              <w:right w:val="single" w:sz="4" w:space="0" w:color="auto"/>
            </w:tcBorders>
          </w:tcPr>
          <w:p w14:paraId="21BF64E9" w14:textId="77777777" w:rsidR="0036114E" w:rsidRPr="002B03C5" w:rsidRDefault="0036114E" w:rsidP="00887EDE">
            <w:pPr>
              <w:spacing w:after="200"/>
              <w:jc w:val="both"/>
              <w:rPr>
                <w:rFonts w:ascii="Verdana" w:eastAsia="Calibri" w:hAnsi="Verdana" w:cs="Tahoma"/>
                <w:b/>
                <w:bCs/>
                <w:sz w:val="20"/>
                <w:szCs w:val="20"/>
              </w:rPr>
            </w:pPr>
            <w:r w:rsidRPr="002B03C5">
              <w:rPr>
                <w:rFonts w:ascii="Verdana" w:eastAsia="Calibri" w:hAnsi="Verdana" w:cs="Tahoma"/>
                <w:b/>
                <w:bCs/>
                <w:sz w:val="20"/>
                <w:szCs w:val="20"/>
              </w:rPr>
              <w:t>Reikalavimai verslo vystymo ekspertui</w:t>
            </w:r>
          </w:p>
          <w:p w14:paraId="468F0ED1" w14:textId="77777777" w:rsidR="0036114E" w:rsidRPr="002B03C5" w:rsidRDefault="0036114E" w:rsidP="00887EDE">
            <w:pPr>
              <w:spacing w:after="200"/>
              <w:jc w:val="both"/>
              <w:rPr>
                <w:rFonts w:ascii="Verdana" w:eastAsia="Calibri" w:hAnsi="Verdana" w:cs="Tahoma"/>
                <w:sz w:val="20"/>
                <w:szCs w:val="20"/>
              </w:rPr>
            </w:pPr>
            <w:r w:rsidRPr="002B03C5">
              <w:rPr>
                <w:rFonts w:ascii="Verdana" w:eastAsia="Calibri" w:hAnsi="Verdana" w:cs="Tahoma"/>
                <w:sz w:val="20"/>
                <w:szCs w:val="20"/>
              </w:rPr>
              <w:t xml:space="preserve">Tiekėjas paslaugų teikimui privalo pasiūlyti ne mažiau nei vieną kvalifikuotą </w:t>
            </w:r>
            <w:r w:rsidRPr="002B03C5">
              <w:rPr>
                <w:rFonts w:ascii="Verdana" w:eastAsia="Calibri" w:hAnsi="Verdana" w:cs="Tahoma"/>
                <w:b/>
                <w:bCs/>
                <w:sz w:val="20"/>
                <w:szCs w:val="20"/>
              </w:rPr>
              <w:t>verslo vystymo</w:t>
            </w:r>
            <w:r w:rsidRPr="002B03C5">
              <w:rPr>
                <w:rFonts w:ascii="Verdana" w:eastAsia="Calibri" w:hAnsi="Verdana" w:cs="Tahoma"/>
                <w:sz w:val="20"/>
                <w:szCs w:val="20"/>
              </w:rPr>
              <w:t xml:space="preserve"> </w:t>
            </w:r>
            <w:r w:rsidRPr="002B03C5">
              <w:rPr>
                <w:rFonts w:ascii="Verdana" w:eastAsia="Calibri" w:hAnsi="Verdana" w:cs="Tahoma"/>
                <w:b/>
                <w:bCs/>
                <w:sz w:val="20"/>
                <w:szCs w:val="20"/>
              </w:rPr>
              <w:t xml:space="preserve">ekspertą, </w:t>
            </w:r>
            <w:r w:rsidRPr="002B03C5">
              <w:rPr>
                <w:rFonts w:ascii="Verdana" w:eastAsia="Calibri" w:hAnsi="Verdana" w:cs="Tahoma"/>
                <w:sz w:val="20"/>
                <w:szCs w:val="20"/>
              </w:rPr>
              <w:t>atsakingą už P</w:t>
            </w:r>
            <w:r w:rsidRPr="002B03C5">
              <w:rPr>
                <w:rFonts w:ascii="Verdana" w:eastAsia="Calibri" w:hAnsi="Verdana"/>
                <w:sz w:val="20"/>
                <w:szCs w:val="20"/>
              </w:rPr>
              <w:t>rogramos</w:t>
            </w:r>
            <w:r w:rsidRPr="002B03C5">
              <w:rPr>
                <w:rFonts w:ascii="Verdana" w:eastAsia="Calibri" w:hAnsi="Verdana" w:cs="Tahoma"/>
                <w:sz w:val="20"/>
                <w:szCs w:val="20"/>
              </w:rPr>
              <w:t xml:space="preserve"> įgyvendinimą, kuris:</w:t>
            </w:r>
          </w:p>
          <w:p w14:paraId="79384F66" w14:textId="77777777" w:rsidR="0036114E" w:rsidRDefault="0036114E" w:rsidP="00887EDE">
            <w:pPr>
              <w:spacing w:after="200"/>
              <w:jc w:val="both"/>
              <w:rPr>
                <w:rFonts w:ascii="Verdana" w:hAnsi="Verdana"/>
                <w:color w:val="242424"/>
                <w:sz w:val="20"/>
                <w:szCs w:val="20"/>
                <w:bdr w:val="none" w:sz="0" w:space="0" w:color="auto" w:frame="1"/>
                <w:shd w:val="clear" w:color="auto" w:fill="FFFFFF"/>
              </w:rPr>
            </w:pPr>
            <w:r>
              <w:rPr>
                <w:rFonts w:ascii="Verdana" w:hAnsi="Verdana" w:cs="Tahoma"/>
                <w:sz w:val="20"/>
                <w:szCs w:val="20"/>
              </w:rPr>
              <w:t xml:space="preserve">2.2.1 </w:t>
            </w:r>
            <w:r w:rsidRPr="002B03C5">
              <w:rPr>
                <w:rFonts w:ascii="Verdana" w:hAnsi="Verdana" w:cs="Tahoma"/>
                <w:sz w:val="20"/>
                <w:szCs w:val="20"/>
              </w:rPr>
              <w:t xml:space="preserve"> </w:t>
            </w:r>
            <w:r>
              <w:rPr>
                <w:rFonts w:ascii="Verdana" w:hAnsi="Verdana"/>
                <w:color w:val="242424"/>
                <w:sz w:val="20"/>
                <w:szCs w:val="20"/>
                <w:bdr w:val="none" w:sz="0" w:space="0" w:color="auto" w:frame="1"/>
                <w:shd w:val="clear" w:color="auto" w:fill="FFFFFF"/>
              </w:rPr>
              <w:t xml:space="preserve">per pastaruosius 3 (tris) metus yra įgyvendinęs bent 3 (tris) mokymų programas SVV subjektams verslo </w:t>
            </w:r>
            <w:proofErr w:type="spellStart"/>
            <w:r>
              <w:rPr>
                <w:rFonts w:ascii="Verdana" w:hAnsi="Verdana"/>
                <w:color w:val="242424"/>
                <w:sz w:val="20"/>
                <w:szCs w:val="20"/>
                <w:bdr w:val="none" w:sz="0" w:space="0" w:color="auto" w:frame="1"/>
                <w:shd w:val="clear" w:color="auto" w:fill="FFFFFF"/>
              </w:rPr>
              <w:t>akceleravimo</w:t>
            </w:r>
            <w:proofErr w:type="spellEnd"/>
            <w:r>
              <w:rPr>
                <w:rFonts w:ascii="Verdana" w:hAnsi="Verdana"/>
                <w:color w:val="242424"/>
                <w:sz w:val="20"/>
                <w:szCs w:val="20"/>
                <w:bdr w:val="none" w:sz="0" w:space="0" w:color="auto" w:frame="1"/>
                <w:shd w:val="clear" w:color="auto" w:fill="FFFFFF"/>
              </w:rPr>
              <w:t> ar vystymo srityse (mokymų programos įgyvendinimo patirtis suprantama kaip tiesioginių mokymų vedimo ir / ar moderavimo toj</w:t>
            </w:r>
            <w:r w:rsidRPr="005E60FD">
              <w:rPr>
                <w:rFonts w:ascii="Verdana" w:hAnsi="Verdana"/>
                <w:sz w:val="20"/>
                <w:szCs w:val="20"/>
                <w:bdr w:val="none" w:sz="0" w:space="0" w:color="auto" w:frame="1"/>
                <w:shd w:val="clear" w:color="auto" w:fill="FFFFFF"/>
              </w:rPr>
              <w:t xml:space="preserve">e temoje, prie kurios bus priskirtas vykdant Pirkimo sutartį (temos pagal Techninės specifikacijos p. 9), </w:t>
            </w:r>
            <w:r>
              <w:rPr>
                <w:rFonts w:ascii="Verdana" w:hAnsi="Verdana"/>
                <w:color w:val="242424"/>
                <w:sz w:val="20"/>
                <w:szCs w:val="20"/>
                <w:bdr w:val="none" w:sz="0" w:space="0" w:color="auto" w:frame="1"/>
                <w:shd w:val="clear" w:color="auto" w:fill="FFFFFF"/>
              </w:rPr>
              <w:t xml:space="preserve">eksperto funkcijų vykdymas Programoje), </w:t>
            </w:r>
            <w:r>
              <w:rPr>
                <w:rFonts w:ascii="Verdana" w:hAnsi="Verdana"/>
                <w:color w:val="242424"/>
                <w:sz w:val="20"/>
                <w:szCs w:val="20"/>
                <w:bdr w:val="none" w:sz="0" w:space="0" w:color="auto" w:frame="1"/>
                <w:shd w:val="clear" w:color="auto" w:fill="FFFFFF"/>
              </w:rPr>
              <w:lastRenderedPageBreak/>
              <w:t>kurių bendra  paslaugų teikimo trukmė ne trumpesnė nei 50 akademinių valandų;</w:t>
            </w:r>
          </w:p>
          <w:p w14:paraId="004AF658" w14:textId="77777777" w:rsidR="0036114E" w:rsidRPr="002B03C5" w:rsidRDefault="0036114E" w:rsidP="00887EDE">
            <w:pPr>
              <w:spacing w:after="200"/>
              <w:jc w:val="both"/>
              <w:rPr>
                <w:rFonts w:ascii="Verdana" w:hAnsi="Verdana" w:cs="Tahoma"/>
                <w:sz w:val="20"/>
                <w:szCs w:val="20"/>
              </w:rPr>
            </w:pPr>
            <w:r w:rsidRPr="5AD353DF">
              <w:rPr>
                <w:rFonts w:ascii="Verdana" w:hAnsi="Verdana" w:cs="Tahoma"/>
                <w:sz w:val="20"/>
                <w:szCs w:val="20"/>
              </w:rPr>
              <w:t>2.2.2 per pastaruosius 5 (penkerius) metus turi sukaupęs ne mažesnę nei 2 (dviejų) metų verslo konsultavimo ir / ar verslo mentorystės patirtį verslo vystymo srityje.</w:t>
            </w:r>
          </w:p>
          <w:p w14:paraId="56D92BDD" w14:textId="77777777" w:rsidR="0036114E" w:rsidRPr="002B03C5" w:rsidRDefault="0036114E" w:rsidP="00887EDE">
            <w:pPr>
              <w:jc w:val="both"/>
              <w:rPr>
                <w:rFonts w:ascii="Verdana" w:hAnsi="Verdana" w:cs="Tahoma"/>
                <w:sz w:val="20"/>
                <w:szCs w:val="20"/>
              </w:rPr>
            </w:pPr>
          </w:p>
        </w:tc>
        <w:tc>
          <w:tcPr>
            <w:tcW w:w="4397" w:type="dxa"/>
            <w:tcBorders>
              <w:top w:val="single" w:sz="4" w:space="0" w:color="auto"/>
              <w:left w:val="single" w:sz="4" w:space="0" w:color="auto"/>
              <w:bottom w:val="single" w:sz="4" w:space="0" w:color="auto"/>
              <w:right w:val="single" w:sz="4" w:space="0" w:color="auto"/>
            </w:tcBorders>
          </w:tcPr>
          <w:p w14:paraId="6474A955" w14:textId="77777777" w:rsidR="0036114E" w:rsidRPr="002B03C5" w:rsidRDefault="0036114E" w:rsidP="00887EDE">
            <w:pPr>
              <w:tabs>
                <w:tab w:val="left" w:pos="567"/>
                <w:tab w:val="left" w:pos="709"/>
                <w:tab w:val="left" w:pos="993"/>
                <w:tab w:val="left" w:pos="1134"/>
              </w:tabs>
              <w:jc w:val="both"/>
              <w:rPr>
                <w:rFonts w:ascii="Verdana" w:hAnsi="Verdana"/>
                <w:color w:val="000000"/>
                <w:sz w:val="20"/>
                <w:szCs w:val="20"/>
              </w:rPr>
            </w:pPr>
            <w:r w:rsidRPr="002B03C5">
              <w:rPr>
                <w:rStyle w:val="normaltextrun"/>
                <w:rFonts w:ascii="Verdana" w:hAnsi="Verdana" w:cs="Tahoma"/>
                <w:color w:val="000000"/>
                <w:sz w:val="20"/>
                <w:szCs w:val="20"/>
                <w:shd w:val="clear" w:color="auto" w:fill="FFFFFF"/>
              </w:rPr>
              <w:lastRenderedPageBreak/>
              <w:t>Pateikiami šios lentelės 2 punkte</w:t>
            </w:r>
            <w:r w:rsidRPr="002B03C5">
              <w:rPr>
                <w:rStyle w:val="normaltextrun"/>
                <w:rFonts w:ascii="Verdana" w:hAnsi="Verdana"/>
                <w:color w:val="000000"/>
                <w:sz w:val="20"/>
                <w:szCs w:val="20"/>
                <w:shd w:val="clear" w:color="auto" w:fill="FFFFFF"/>
              </w:rPr>
              <w:t xml:space="preserve"> </w:t>
            </w:r>
            <w:r w:rsidRPr="002B03C5">
              <w:rPr>
                <w:rStyle w:val="normaltextrun"/>
                <w:rFonts w:ascii="Verdana" w:hAnsi="Verdana" w:cs="Tahoma"/>
                <w:color w:val="000000"/>
                <w:sz w:val="20"/>
                <w:szCs w:val="20"/>
                <w:shd w:val="clear" w:color="auto" w:fill="FFFFFF"/>
              </w:rPr>
              <w:t>nurodyti dokumentai.</w:t>
            </w:r>
            <w:r w:rsidRPr="002B03C5">
              <w:rPr>
                <w:rStyle w:val="eop"/>
                <w:rFonts w:ascii="Verdana" w:hAnsi="Verdana" w:cs="Tahoma"/>
                <w:color w:val="000000"/>
                <w:sz w:val="20"/>
                <w:szCs w:val="20"/>
                <w:shd w:val="clear" w:color="auto" w:fill="FFFFFF"/>
              </w:rPr>
              <w:t> </w:t>
            </w:r>
          </w:p>
          <w:p w14:paraId="6A910741" w14:textId="77777777" w:rsidR="0036114E" w:rsidRPr="002B03C5" w:rsidRDefault="0036114E" w:rsidP="00887EDE">
            <w:pPr>
              <w:jc w:val="both"/>
              <w:rPr>
                <w:rFonts w:ascii="Verdana" w:eastAsia="Calibri" w:hAnsi="Verdana" w:cs="Tahoma"/>
                <w:sz w:val="20"/>
                <w:szCs w:val="20"/>
              </w:rPr>
            </w:pPr>
          </w:p>
        </w:tc>
      </w:tr>
      <w:tr w:rsidR="0036114E" w:rsidRPr="002B03C5" w14:paraId="432DBC40" w14:textId="77777777" w:rsidTr="5AD353DF">
        <w:tc>
          <w:tcPr>
            <w:tcW w:w="851" w:type="dxa"/>
            <w:tcBorders>
              <w:top w:val="single" w:sz="4" w:space="0" w:color="auto"/>
              <w:left w:val="single" w:sz="4" w:space="0" w:color="auto"/>
              <w:bottom w:val="single" w:sz="4" w:space="0" w:color="auto"/>
              <w:right w:val="single" w:sz="4" w:space="0" w:color="auto"/>
            </w:tcBorders>
          </w:tcPr>
          <w:p w14:paraId="4824BB81" w14:textId="77777777" w:rsidR="0036114E" w:rsidRPr="002B03C5" w:rsidRDefault="0036114E" w:rsidP="00887EDE">
            <w:pPr>
              <w:jc w:val="center"/>
              <w:rPr>
                <w:rFonts w:ascii="Verdana" w:hAnsi="Verdana" w:cs="Tahoma"/>
                <w:bCs/>
                <w:sz w:val="20"/>
                <w:szCs w:val="20"/>
              </w:rPr>
            </w:pPr>
            <w:r w:rsidRPr="002B03C5">
              <w:rPr>
                <w:rFonts w:ascii="Verdana" w:hAnsi="Verdana" w:cs="Tahoma"/>
                <w:bCs/>
                <w:sz w:val="20"/>
                <w:szCs w:val="20"/>
              </w:rPr>
              <w:t>2.3.</w:t>
            </w:r>
          </w:p>
        </w:tc>
        <w:tc>
          <w:tcPr>
            <w:tcW w:w="4675" w:type="dxa"/>
            <w:tcBorders>
              <w:top w:val="single" w:sz="4" w:space="0" w:color="auto"/>
              <w:left w:val="single" w:sz="4" w:space="0" w:color="auto"/>
              <w:bottom w:val="single" w:sz="4" w:space="0" w:color="auto"/>
              <w:right w:val="single" w:sz="4" w:space="0" w:color="auto"/>
            </w:tcBorders>
          </w:tcPr>
          <w:p w14:paraId="443A256C" w14:textId="77777777" w:rsidR="0036114E" w:rsidRPr="002B03C5" w:rsidRDefault="0036114E" w:rsidP="00887EDE">
            <w:pPr>
              <w:spacing w:after="200"/>
              <w:jc w:val="both"/>
              <w:rPr>
                <w:rFonts w:ascii="Verdana" w:eastAsia="Calibri" w:hAnsi="Verdana" w:cs="Tahoma"/>
                <w:b/>
                <w:bCs/>
                <w:sz w:val="20"/>
                <w:szCs w:val="20"/>
              </w:rPr>
            </w:pPr>
            <w:r w:rsidRPr="002B03C5">
              <w:rPr>
                <w:rFonts w:ascii="Verdana" w:eastAsia="Calibri" w:hAnsi="Verdana" w:cs="Tahoma"/>
                <w:b/>
                <w:bCs/>
                <w:sz w:val="20"/>
                <w:szCs w:val="20"/>
              </w:rPr>
              <w:t>Reikalavimai socialinių inovacijų ekspertui</w:t>
            </w:r>
          </w:p>
          <w:p w14:paraId="05BA66BF" w14:textId="77777777" w:rsidR="0036114E" w:rsidRPr="002B03C5" w:rsidRDefault="0036114E" w:rsidP="00887EDE">
            <w:pPr>
              <w:spacing w:after="200"/>
              <w:jc w:val="both"/>
              <w:rPr>
                <w:rFonts w:ascii="Verdana" w:eastAsia="Calibri" w:hAnsi="Verdana" w:cs="Tahoma"/>
                <w:sz w:val="20"/>
                <w:szCs w:val="20"/>
              </w:rPr>
            </w:pPr>
            <w:r w:rsidRPr="002B03C5">
              <w:rPr>
                <w:rFonts w:ascii="Verdana" w:eastAsia="Calibri" w:hAnsi="Verdana" w:cs="Tahoma"/>
                <w:sz w:val="20"/>
                <w:szCs w:val="20"/>
              </w:rPr>
              <w:t xml:space="preserve">Tiekėjas paslaugų teikimui privalo pasiūlyti ne mažiau nei vieną kvalifikuotą </w:t>
            </w:r>
            <w:r w:rsidRPr="002B03C5">
              <w:rPr>
                <w:rFonts w:ascii="Verdana" w:eastAsia="Calibri" w:hAnsi="Verdana" w:cs="Tahoma"/>
                <w:b/>
                <w:bCs/>
                <w:sz w:val="20"/>
                <w:szCs w:val="20"/>
              </w:rPr>
              <w:t xml:space="preserve">socialinių inovacijų ekspertą, </w:t>
            </w:r>
            <w:r w:rsidRPr="002B03C5">
              <w:rPr>
                <w:rFonts w:ascii="Verdana" w:eastAsia="Calibri" w:hAnsi="Verdana" w:cs="Tahoma"/>
                <w:sz w:val="20"/>
                <w:szCs w:val="20"/>
              </w:rPr>
              <w:t xml:space="preserve">atsakingą už </w:t>
            </w:r>
            <w:proofErr w:type="spellStart"/>
            <w:r w:rsidRPr="002B03C5">
              <w:rPr>
                <w:rFonts w:ascii="Verdana" w:eastAsia="Calibri" w:hAnsi="Verdana" w:cs="Tahoma"/>
                <w:sz w:val="20"/>
                <w:szCs w:val="20"/>
              </w:rPr>
              <w:t>akceleravimo</w:t>
            </w:r>
            <w:proofErr w:type="spellEnd"/>
            <w:r w:rsidRPr="002B03C5">
              <w:rPr>
                <w:rFonts w:ascii="Verdana" w:eastAsia="Calibri" w:hAnsi="Verdana" w:cs="Tahoma"/>
                <w:sz w:val="20"/>
                <w:szCs w:val="20"/>
              </w:rPr>
              <w:t xml:space="preserve"> programos įgyvendinimą, kuris:</w:t>
            </w:r>
          </w:p>
          <w:p w14:paraId="5B045DF0" w14:textId="77777777" w:rsidR="0036114E" w:rsidRPr="002B03C5" w:rsidRDefault="0036114E" w:rsidP="00887EDE">
            <w:pPr>
              <w:spacing w:after="200"/>
              <w:jc w:val="both"/>
              <w:rPr>
                <w:rFonts w:ascii="Verdana" w:hAnsi="Verdana" w:cs="Tahoma"/>
                <w:sz w:val="20"/>
                <w:szCs w:val="20"/>
              </w:rPr>
            </w:pPr>
            <w:r>
              <w:rPr>
                <w:rFonts w:ascii="Verdana" w:hAnsi="Verdana" w:cs="Tahoma"/>
                <w:sz w:val="20"/>
                <w:szCs w:val="20"/>
              </w:rPr>
              <w:t xml:space="preserve">2.3.1. </w:t>
            </w:r>
            <w:r w:rsidRPr="29798388">
              <w:rPr>
                <w:rFonts w:ascii="Verdana" w:hAnsi="Verdana" w:cs="Tahoma"/>
                <w:sz w:val="20"/>
                <w:szCs w:val="20"/>
              </w:rPr>
              <w:t xml:space="preserve">per pastaruosius 5 (penkerius) metus yra įgyvendinęs bent 3 (tris) mokymų programas smulkaus ir vidutinio verslo  subjektams socialinių inovacijų srityje (mokymų programos įgyvendinimo patirtis suprantama kaip tiesioginių mokymų vedimo ir / ar moderavimo toje srityje, prie kurios bus priskiriami vykdant Pirkimo sutartį (įgyvendinant Programą), ekspertų funkcijų vykdymas programoje), kurių bendra paslaugų teikimo trukmė ne trumpesnė nei </w:t>
            </w:r>
            <w:r>
              <w:rPr>
                <w:rFonts w:ascii="Verdana" w:hAnsi="Verdana" w:cs="Tahoma"/>
                <w:sz w:val="20"/>
                <w:szCs w:val="20"/>
              </w:rPr>
              <w:t>50 akademinių valandų</w:t>
            </w:r>
            <w:r w:rsidRPr="29798388">
              <w:rPr>
                <w:rFonts w:ascii="Verdana" w:hAnsi="Verdana" w:cs="Tahoma"/>
                <w:sz w:val="20"/>
                <w:szCs w:val="20"/>
              </w:rPr>
              <w:t>;</w:t>
            </w:r>
          </w:p>
          <w:p w14:paraId="5194B500" w14:textId="77777777" w:rsidR="0036114E" w:rsidRPr="002B03C5" w:rsidRDefault="0036114E" w:rsidP="00887EDE">
            <w:pPr>
              <w:spacing w:after="200"/>
              <w:jc w:val="both"/>
              <w:rPr>
                <w:rFonts w:ascii="Verdana" w:hAnsi="Verdana" w:cs="Tahoma"/>
                <w:sz w:val="20"/>
                <w:szCs w:val="20"/>
              </w:rPr>
            </w:pPr>
            <w:r>
              <w:rPr>
                <w:rFonts w:ascii="Verdana" w:hAnsi="Verdana" w:cs="Tahoma"/>
                <w:sz w:val="20"/>
                <w:szCs w:val="20"/>
              </w:rPr>
              <w:t xml:space="preserve">2.3.2. </w:t>
            </w:r>
            <w:r w:rsidRPr="002B03C5">
              <w:rPr>
                <w:rFonts w:ascii="Verdana" w:hAnsi="Verdana" w:cs="Tahoma"/>
                <w:sz w:val="20"/>
                <w:szCs w:val="20"/>
              </w:rPr>
              <w:t xml:space="preserve"> per pastaruosius 5 (penkerius) metus turi sukaupęs ne mažesnę nei 1 (vienų) metų verslo konsultavimo</w:t>
            </w:r>
            <w:r>
              <w:rPr>
                <w:rFonts w:ascii="Verdana" w:hAnsi="Verdana" w:cs="Tahoma"/>
                <w:sz w:val="20"/>
                <w:szCs w:val="20"/>
              </w:rPr>
              <w:t xml:space="preserve"> ir / ar mentorystės</w:t>
            </w:r>
            <w:r w:rsidRPr="002B03C5">
              <w:rPr>
                <w:rFonts w:ascii="Verdana" w:hAnsi="Verdana" w:cs="Tahoma"/>
                <w:sz w:val="20"/>
                <w:szCs w:val="20"/>
              </w:rPr>
              <w:t xml:space="preserve"> patirtį socialinių inovacijų srityje. </w:t>
            </w:r>
          </w:p>
          <w:p w14:paraId="50F0A1A8" w14:textId="77777777" w:rsidR="0036114E" w:rsidRPr="002B03C5" w:rsidRDefault="0036114E" w:rsidP="00887EDE">
            <w:pPr>
              <w:pStyle w:val="paragraph"/>
              <w:spacing w:before="0" w:beforeAutospacing="0" w:after="0" w:afterAutospacing="0"/>
              <w:jc w:val="both"/>
              <w:textAlignment w:val="baseline"/>
              <w:rPr>
                <w:rFonts w:ascii="Verdana" w:hAnsi="Verdana" w:cs="Tahoma"/>
                <w:sz w:val="20"/>
                <w:szCs w:val="20"/>
              </w:rPr>
            </w:pPr>
          </w:p>
        </w:tc>
        <w:tc>
          <w:tcPr>
            <w:tcW w:w="4397" w:type="dxa"/>
            <w:tcBorders>
              <w:top w:val="single" w:sz="4" w:space="0" w:color="auto"/>
              <w:left w:val="single" w:sz="4" w:space="0" w:color="auto"/>
              <w:bottom w:val="single" w:sz="4" w:space="0" w:color="auto"/>
              <w:right w:val="single" w:sz="4" w:space="0" w:color="auto"/>
            </w:tcBorders>
          </w:tcPr>
          <w:p w14:paraId="3A769002" w14:textId="77777777" w:rsidR="0036114E" w:rsidRPr="002B03C5" w:rsidRDefault="0036114E" w:rsidP="00887EDE">
            <w:pPr>
              <w:tabs>
                <w:tab w:val="left" w:pos="567"/>
                <w:tab w:val="left" w:pos="709"/>
                <w:tab w:val="left" w:pos="993"/>
                <w:tab w:val="left" w:pos="1134"/>
              </w:tabs>
              <w:jc w:val="both"/>
              <w:rPr>
                <w:rFonts w:ascii="Verdana" w:hAnsi="Verdana"/>
                <w:color w:val="000000"/>
                <w:sz w:val="20"/>
                <w:szCs w:val="20"/>
              </w:rPr>
            </w:pPr>
            <w:r w:rsidRPr="002B03C5">
              <w:rPr>
                <w:rStyle w:val="normaltextrun"/>
                <w:rFonts w:ascii="Verdana" w:hAnsi="Verdana" w:cs="Tahoma"/>
                <w:color w:val="000000"/>
                <w:sz w:val="20"/>
                <w:szCs w:val="20"/>
                <w:shd w:val="clear" w:color="auto" w:fill="FFFFFF"/>
              </w:rPr>
              <w:t>Pateikiami šios lentelės 2 punkte</w:t>
            </w:r>
            <w:r w:rsidRPr="002B03C5">
              <w:rPr>
                <w:rStyle w:val="normaltextrun"/>
                <w:rFonts w:ascii="Verdana" w:hAnsi="Verdana"/>
                <w:color w:val="000000"/>
                <w:sz w:val="20"/>
                <w:szCs w:val="20"/>
                <w:shd w:val="clear" w:color="auto" w:fill="FFFFFF"/>
              </w:rPr>
              <w:t xml:space="preserve"> </w:t>
            </w:r>
            <w:r w:rsidRPr="002B03C5">
              <w:rPr>
                <w:rStyle w:val="normaltextrun"/>
                <w:rFonts w:ascii="Verdana" w:hAnsi="Verdana" w:cs="Tahoma"/>
                <w:color w:val="000000"/>
                <w:sz w:val="20"/>
                <w:szCs w:val="20"/>
                <w:shd w:val="clear" w:color="auto" w:fill="FFFFFF"/>
              </w:rPr>
              <w:t>nurodyti dokumentai.</w:t>
            </w:r>
            <w:r w:rsidRPr="002B03C5">
              <w:rPr>
                <w:rStyle w:val="eop"/>
                <w:rFonts w:ascii="Verdana" w:hAnsi="Verdana" w:cs="Tahoma"/>
                <w:color w:val="000000"/>
                <w:sz w:val="20"/>
                <w:szCs w:val="20"/>
                <w:shd w:val="clear" w:color="auto" w:fill="FFFFFF"/>
              </w:rPr>
              <w:t> </w:t>
            </w:r>
          </w:p>
          <w:p w14:paraId="717F7EBB" w14:textId="77777777" w:rsidR="0036114E" w:rsidRPr="002B03C5" w:rsidRDefault="0036114E" w:rsidP="00887EDE">
            <w:pPr>
              <w:jc w:val="both"/>
              <w:rPr>
                <w:rFonts w:ascii="Verdana" w:eastAsia="Calibri" w:hAnsi="Verdana" w:cs="Tahoma"/>
                <w:sz w:val="20"/>
                <w:szCs w:val="20"/>
              </w:rPr>
            </w:pPr>
          </w:p>
        </w:tc>
      </w:tr>
    </w:tbl>
    <w:p w14:paraId="4C9BC7E1" w14:textId="77777777" w:rsidR="0036114E" w:rsidRPr="002B03C5" w:rsidRDefault="0036114E" w:rsidP="0036114E">
      <w:pPr>
        <w:jc w:val="both"/>
        <w:rPr>
          <w:rFonts w:ascii="Verdana" w:hAnsi="Verdana" w:cs="Tahoma"/>
          <w:sz w:val="20"/>
          <w:szCs w:val="20"/>
        </w:rPr>
      </w:pPr>
    </w:p>
    <w:p w14:paraId="0F4FDA68" w14:textId="77777777" w:rsidR="0036114E" w:rsidRPr="002B03C5" w:rsidRDefault="0036114E" w:rsidP="0036114E">
      <w:pPr>
        <w:ind w:firstLine="567"/>
        <w:jc w:val="both"/>
        <w:rPr>
          <w:rFonts w:ascii="Verdana" w:hAnsi="Verdana" w:cs="Tahoma"/>
          <w:sz w:val="20"/>
          <w:szCs w:val="20"/>
        </w:rPr>
      </w:pPr>
    </w:p>
    <w:p w14:paraId="057A8F31" w14:textId="77777777" w:rsidR="0036114E" w:rsidRPr="002B03C5" w:rsidRDefault="0036114E" w:rsidP="0036114E">
      <w:pPr>
        <w:ind w:firstLine="567"/>
        <w:jc w:val="both"/>
        <w:rPr>
          <w:rFonts w:ascii="Verdana" w:hAnsi="Verdana" w:cs="Tahoma"/>
          <w:sz w:val="20"/>
          <w:szCs w:val="20"/>
        </w:rPr>
      </w:pPr>
      <w:r w:rsidRPr="002B03C5">
        <w:rPr>
          <w:rFonts w:ascii="Verdana" w:hAnsi="Verdana" w:cs="Tahoma"/>
          <w:sz w:val="20"/>
          <w:szCs w:val="20"/>
        </w:rPr>
        <w:t xml:space="preserve">5. </w:t>
      </w:r>
      <w:r w:rsidRPr="002B03C5">
        <w:rPr>
          <w:rFonts w:ascii="Verdana" w:hAnsi="Verdana" w:cs="Tahoma"/>
          <w:b/>
          <w:bCs/>
          <w:sz w:val="20"/>
          <w:szCs w:val="20"/>
        </w:rPr>
        <w:t>Tiekėjas su Pasiūlymu turi pateikti</w:t>
      </w:r>
      <w:r w:rsidRPr="00505964">
        <w:rPr>
          <w:rFonts w:ascii="Verdana" w:hAnsi="Verdana" w:cs="Tahoma"/>
          <w:b/>
          <w:bCs/>
          <w:sz w:val="20"/>
          <w:szCs w:val="20"/>
        </w:rPr>
        <w:t xml:space="preserve"> tik</w:t>
      </w:r>
      <w:r>
        <w:rPr>
          <w:rFonts w:ascii="Verdana" w:hAnsi="Verdana" w:cs="Tahoma"/>
          <w:sz w:val="20"/>
          <w:szCs w:val="20"/>
        </w:rPr>
        <w:t xml:space="preserve"> </w:t>
      </w:r>
      <w:r w:rsidRPr="002B03C5">
        <w:rPr>
          <w:rFonts w:ascii="Verdana" w:hAnsi="Verdana" w:cs="Tahoma"/>
          <w:b/>
          <w:bCs/>
          <w:sz w:val="20"/>
          <w:szCs w:val="20"/>
        </w:rPr>
        <w:t>EBVPD</w:t>
      </w:r>
      <w:r>
        <w:rPr>
          <w:rFonts w:ascii="Verdana" w:hAnsi="Verdana" w:cs="Tahoma"/>
          <w:sz w:val="20"/>
          <w:szCs w:val="20"/>
        </w:rPr>
        <w:t xml:space="preserve">. </w:t>
      </w:r>
      <w:r w:rsidRPr="00505964">
        <w:rPr>
          <w:rFonts w:ascii="Verdana" w:hAnsi="Verdana" w:cs="Tahoma"/>
          <w:sz w:val="20"/>
          <w:szCs w:val="20"/>
        </w:rPr>
        <w:t>Tiekėjas, kuris pagal vertinimo rezultatus galės būti pripažintas laimėjusiu, Perkančiajai organizacijai pareikalavus, turės pateikti</w:t>
      </w:r>
      <w:r w:rsidRPr="00505964">
        <w:t xml:space="preserve"> </w:t>
      </w:r>
      <w:r>
        <w:rPr>
          <w:rFonts w:ascii="Verdana" w:hAnsi="Verdana" w:cs="Tahoma"/>
          <w:sz w:val="20"/>
          <w:szCs w:val="20"/>
        </w:rPr>
        <w:t>d</w:t>
      </w:r>
      <w:r w:rsidRPr="00505964">
        <w:rPr>
          <w:rFonts w:ascii="Verdana" w:hAnsi="Verdana" w:cs="Tahoma"/>
          <w:sz w:val="20"/>
          <w:szCs w:val="20"/>
        </w:rPr>
        <w:t>okument</w:t>
      </w:r>
      <w:r>
        <w:rPr>
          <w:rFonts w:ascii="Verdana" w:hAnsi="Verdana" w:cs="Tahoma"/>
          <w:sz w:val="20"/>
          <w:szCs w:val="20"/>
        </w:rPr>
        <w:t xml:space="preserve">us </w:t>
      </w:r>
      <w:r w:rsidRPr="00505964">
        <w:rPr>
          <w:rFonts w:ascii="Verdana" w:hAnsi="Verdana" w:cs="Tahoma"/>
          <w:sz w:val="20"/>
          <w:szCs w:val="20"/>
        </w:rPr>
        <w:t>ir informacij</w:t>
      </w:r>
      <w:r>
        <w:rPr>
          <w:rFonts w:ascii="Verdana" w:hAnsi="Verdana" w:cs="Tahoma"/>
          <w:sz w:val="20"/>
          <w:szCs w:val="20"/>
        </w:rPr>
        <w:t>ą</w:t>
      </w:r>
      <w:r w:rsidRPr="00505964">
        <w:rPr>
          <w:rFonts w:ascii="Verdana" w:hAnsi="Verdana" w:cs="Tahoma"/>
          <w:sz w:val="20"/>
          <w:szCs w:val="20"/>
        </w:rPr>
        <w:t>, kad jų kvalifikacija atitinka keliamus reikalavimus</w:t>
      </w:r>
      <w:r>
        <w:rPr>
          <w:rFonts w:ascii="Verdana" w:hAnsi="Verdana" w:cs="Tahoma"/>
          <w:sz w:val="20"/>
          <w:szCs w:val="20"/>
        </w:rPr>
        <w:t>.</w:t>
      </w:r>
    </w:p>
    <w:p w14:paraId="49D4023F" w14:textId="77777777" w:rsidR="0036114E" w:rsidRPr="002B03C5" w:rsidRDefault="0036114E" w:rsidP="0036114E">
      <w:pPr>
        <w:ind w:firstLine="567"/>
        <w:jc w:val="both"/>
        <w:rPr>
          <w:rFonts w:ascii="Verdana" w:hAnsi="Verdana" w:cs="Tahoma"/>
          <w:sz w:val="20"/>
          <w:szCs w:val="20"/>
        </w:rPr>
      </w:pPr>
      <w:r w:rsidRPr="002B03C5">
        <w:rPr>
          <w:rFonts w:ascii="Verdana" w:hAnsi="Verdana" w:cs="Tahoma"/>
          <w:sz w:val="20"/>
          <w:szCs w:val="20"/>
        </w:rPr>
        <w:t>6. Perkančioji organizacija nereikalauja, kad tiekėjai laikytųsi kokybės vadybos sistemos ir (arba) aplinkos apsaugos vadybos sistemos standartų.</w:t>
      </w:r>
    </w:p>
    <w:p w14:paraId="6567149C" w14:textId="77777777" w:rsidR="0036114E" w:rsidRPr="002B03C5" w:rsidRDefault="0036114E" w:rsidP="0036114E">
      <w:pPr>
        <w:ind w:firstLine="567"/>
        <w:jc w:val="both"/>
        <w:rPr>
          <w:rFonts w:ascii="Verdana" w:hAnsi="Verdana" w:cs="Tahoma"/>
          <w:sz w:val="20"/>
          <w:szCs w:val="20"/>
        </w:rPr>
      </w:pPr>
      <w:r w:rsidRPr="002B03C5">
        <w:rPr>
          <w:rFonts w:ascii="Verdana" w:hAnsi="Verdana" w:cs="Tahoma"/>
          <w:sz w:val="20"/>
          <w:szCs w:val="20"/>
        </w:rPr>
        <w:t>7. Šiame priede reikalaujama kvalifikacija turi būti įgyta iki pasiūlymų pateikimo termino pabaigos.</w:t>
      </w:r>
    </w:p>
    <w:p w14:paraId="3E8E89D3" w14:textId="77777777" w:rsidR="0036114E" w:rsidRDefault="0036114E" w:rsidP="0036114E">
      <w:pPr>
        <w:ind w:firstLine="567"/>
        <w:jc w:val="both"/>
        <w:rPr>
          <w:rFonts w:ascii="Verdana" w:hAnsi="Verdana" w:cs="Tahoma"/>
          <w:sz w:val="20"/>
          <w:szCs w:val="20"/>
        </w:rPr>
      </w:pPr>
      <w:r w:rsidRPr="002B03C5">
        <w:rPr>
          <w:rFonts w:ascii="Verdana" w:hAnsi="Verdana" w:cs="Tahoma"/>
          <w:sz w:val="20"/>
          <w:szCs w:val="20"/>
        </w:rPr>
        <w:t xml:space="preserve">8. Jeigu Tiekėjas ketina Pirkimo sutarties vykdymui pasitelkti specialistą – </w:t>
      </w:r>
      <w:r w:rsidRPr="002B03C5">
        <w:rPr>
          <w:rFonts w:ascii="Verdana" w:hAnsi="Verdana" w:cs="Tahoma"/>
          <w:b/>
          <w:bCs/>
          <w:sz w:val="20"/>
          <w:szCs w:val="20"/>
        </w:rPr>
        <w:t>fizinį asmenį</w:t>
      </w:r>
      <w:r w:rsidRPr="002B03C5">
        <w:rPr>
          <w:rFonts w:ascii="Verdana" w:hAnsi="Verdana" w:cs="Tahoma"/>
          <w:sz w:val="20"/>
          <w:szCs w:val="20"/>
        </w:rPr>
        <w:t>, tačiau laimėjimo ir sutarties Pirkimo sudarymo atveju neketina jo įdarbinti, tokiu atveju specialistas (fizinis asmuo) pasiūlyme turi būti nurodomas kaip subtiekėjas ar ūkio subjektas (</w:t>
      </w:r>
      <w:r w:rsidRPr="002B03C5">
        <w:rPr>
          <w:rFonts w:ascii="Verdana" w:hAnsi="Verdana" w:cs="Tahoma"/>
          <w:b/>
          <w:bCs/>
          <w:sz w:val="20"/>
          <w:szCs w:val="20"/>
        </w:rPr>
        <w:t>pateikiamas dokumentas, kad jo ištekliai bus prieinami ir galimi naudoti visą pirkimo sutarties vykdymo laikotarpį</w:t>
      </w:r>
      <w:r w:rsidRPr="002B03C5">
        <w:rPr>
          <w:rFonts w:ascii="Verdana" w:hAnsi="Verdana" w:cs="Tahoma"/>
          <w:sz w:val="20"/>
          <w:szCs w:val="20"/>
        </w:rPr>
        <w:t xml:space="preserve">). Jeigu tiekėjas ketina Pirkimo sutarties vykdymui  pasitelkti specialistą – fizinį asmenį, kurį laimėjimo ir sutarties sudarymo atveju ketina įdarbinti, jis turi būti nurodytas pasiūlyme kaip siūlomas specialistas ir tiekėjas iki pateikiant pasiūlymą turėtų sudaryti su šiuo </w:t>
      </w:r>
      <w:r w:rsidRPr="002B03C5">
        <w:rPr>
          <w:rFonts w:ascii="Verdana" w:hAnsi="Verdana" w:cs="Tahoma"/>
          <w:b/>
          <w:bCs/>
          <w:sz w:val="20"/>
          <w:szCs w:val="20"/>
        </w:rPr>
        <w:t>specialistu susitarimą arba ketinimų protokolą, arba</w:t>
      </w:r>
      <w:r w:rsidRPr="002B03C5">
        <w:rPr>
          <w:rFonts w:ascii="Verdana" w:hAnsi="Verdana" w:cs="Tahoma"/>
          <w:sz w:val="20"/>
          <w:szCs w:val="20"/>
        </w:rPr>
        <w:t xml:space="preserve"> kitą dokumentą, kuris pagrįstų, kad toks ketinimas buvo iki tiekėjui pateikiant pasiūlymą ir, kad laimėjimo ir sutarties sudarymo atveju specialistas bus įdarbintas.</w:t>
      </w:r>
    </w:p>
    <w:p w14:paraId="7D4A45BB" w14:textId="77777777" w:rsidR="0036114E" w:rsidRDefault="0036114E" w:rsidP="0036114E">
      <w:pPr>
        <w:spacing w:after="160" w:line="259" w:lineRule="auto"/>
        <w:rPr>
          <w:rFonts w:ascii="Verdana" w:hAnsi="Verdana" w:cs="Tahoma"/>
          <w:sz w:val="20"/>
          <w:szCs w:val="20"/>
        </w:rPr>
      </w:pPr>
      <w:r>
        <w:rPr>
          <w:rFonts w:ascii="Verdana" w:hAnsi="Verdana" w:cs="Tahoma"/>
          <w:sz w:val="20"/>
          <w:szCs w:val="20"/>
        </w:rPr>
        <w:br w:type="page"/>
      </w:r>
    </w:p>
    <w:p w14:paraId="25620E39" w14:textId="77777777" w:rsidR="0036114E" w:rsidRDefault="0036114E" w:rsidP="0036114E">
      <w:pPr>
        <w:ind w:firstLine="567"/>
        <w:jc w:val="both"/>
        <w:rPr>
          <w:rFonts w:ascii="Verdana" w:hAnsi="Verdana" w:cs="Tahoma"/>
          <w:sz w:val="20"/>
          <w:szCs w:val="20"/>
        </w:rPr>
      </w:pPr>
    </w:p>
    <w:p w14:paraId="3DC85AC7" w14:textId="77777777" w:rsidR="0036114E" w:rsidRPr="006E1303" w:rsidRDefault="0036114E" w:rsidP="0036114E">
      <w:pPr>
        <w:widowControl w:val="0"/>
        <w:spacing w:after="160" w:line="276" w:lineRule="auto"/>
        <w:ind w:left="5760"/>
        <w:jc w:val="right"/>
        <w:outlineLvl w:val="0"/>
        <w:rPr>
          <w:rFonts w:ascii="Verdana" w:eastAsiaTheme="minorEastAsia" w:hAnsi="Verdana" w:cstheme="minorBidi"/>
          <w:sz w:val="20"/>
          <w:szCs w:val="20"/>
          <w:lang w:eastAsia="lt-LT"/>
        </w:rPr>
      </w:pPr>
      <w:r w:rsidRPr="006E1303">
        <w:rPr>
          <w:rFonts w:ascii="Verdana" w:eastAsiaTheme="minorEastAsia" w:hAnsi="Verdana" w:cstheme="minorBidi"/>
          <w:sz w:val="20"/>
          <w:szCs w:val="20"/>
          <w:lang w:eastAsia="lt-LT"/>
        </w:rPr>
        <w:t xml:space="preserve">Priedas Nr. 1 </w:t>
      </w:r>
    </w:p>
    <w:p w14:paraId="4A4F555D" w14:textId="77777777" w:rsidR="0036114E" w:rsidRPr="006E1303" w:rsidRDefault="0036114E" w:rsidP="0036114E">
      <w:pPr>
        <w:widowControl w:val="0"/>
        <w:spacing w:after="160" w:line="276" w:lineRule="auto"/>
        <w:ind w:left="5760"/>
        <w:jc w:val="both"/>
        <w:outlineLvl w:val="0"/>
        <w:rPr>
          <w:rFonts w:asciiTheme="minorHAnsi" w:eastAsiaTheme="minorEastAsia" w:hAnsiTheme="minorHAnsi" w:cstheme="minorBidi"/>
          <w:sz w:val="22"/>
          <w:szCs w:val="22"/>
          <w:lang w:eastAsia="lt-LT"/>
        </w:rPr>
      </w:pPr>
    </w:p>
    <w:p w14:paraId="608ABF27" w14:textId="77777777" w:rsidR="0036114E" w:rsidRPr="006E1303" w:rsidRDefault="0036114E" w:rsidP="0036114E">
      <w:pPr>
        <w:tabs>
          <w:tab w:val="num" w:pos="3065"/>
        </w:tabs>
        <w:spacing w:before="60" w:after="60" w:line="276" w:lineRule="auto"/>
        <w:ind w:right="278"/>
        <w:jc w:val="right"/>
        <w:rPr>
          <w:rFonts w:ascii="Verdana" w:eastAsiaTheme="minorEastAsia" w:hAnsi="Verdana" w:cstheme="minorBidi"/>
          <w:b/>
          <w:bCs/>
          <w:color w:val="000000"/>
          <w:sz w:val="20"/>
          <w:szCs w:val="20"/>
          <w:lang w:val="lt" w:eastAsia="lt-LT"/>
        </w:rPr>
      </w:pPr>
    </w:p>
    <w:p w14:paraId="45D42A5D" w14:textId="77777777" w:rsidR="0036114E" w:rsidRPr="006E1303" w:rsidRDefault="0036114E" w:rsidP="0036114E">
      <w:pPr>
        <w:tabs>
          <w:tab w:val="num" w:pos="3065"/>
        </w:tabs>
        <w:spacing w:before="60" w:after="60" w:line="276" w:lineRule="auto"/>
        <w:ind w:right="278"/>
        <w:jc w:val="center"/>
        <w:rPr>
          <w:rFonts w:ascii="Verdana" w:eastAsiaTheme="minorEastAsia" w:hAnsi="Verdana" w:cstheme="minorBidi"/>
          <w:b/>
          <w:bCs/>
          <w:color w:val="000000"/>
          <w:sz w:val="20"/>
          <w:szCs w:val="20"/>
          <w:lang w:val="lt" w:eastAsia="lt-LT"/>
        </w:rPr>
      </w:pPr>
    </w:p>
    <w:p w14:paraId="7769FA8A" w14:textId="77777777" w:rsidR="0036114E" w:rsidRDefault="0036114E" w:rsidP="0036114E">
      <w:pPr>
        <w:tabs>
          <w:tab w:val="num" w:pos="3065"/>
        </w:tabs>
        <w:spacing w:before="60" w:after="60" w:line="276" w:lineRule="auto"/>
        <w:ind w:right="278"/>
        <w:jc w:val="center"/>
        <w:rPr>
          <w:rFonts w:ascii="Verdana" w:eastAsiaTheme="minorEastAsia" w:hAnsi="Verdana" w:cstheme="minorBidi"/>
          <w:b/>
          <w:bCs/>
          <w:color w:val="000000"/>
          <w:sz w:val="20"/>
          <w:szCs w:val="20"/>
          <w:lang w:val="lt" w:eastAsia="lt-LT"/>
        </w:rPr>
      </w:pPr>
      <w:r w:rsidRPr="006E1303">
        <w:rPr>
          <w:rFonts w:ascii="Verdana" w:eastAsiaTheme="minorEastAsia" w:hAnsi="Verdana" w:cstheme="minorBidi"/>
          <w:b/>
          <w:bCs/>
          <w:color w:val="000000"/>
          <w:sz w:val="20"/>
          <w:szCs w:val="20"/>
          <w:lang w:val="lt" w:eastAsia="lt-LT"/>
        </w:rPr>
        <w:t>TINKAMAI ĮVYKDYTŲ IR /ARBA VYKDOMŲ SUTARČIŲ SĄRAŠAS</w:t>
      </w:r>
    </w:p>
    <w:p w14:paraId="37BD6849" w14:textId="77777777" w:rsidR="0036114E" w:rsidRDefault="0036114E" w:rsidP="0036114E">
      <w:pPr>
        <w:tabs>
          <w:tab w:val="num" w:pos="3065"/>
        </w:tabs>
        <w:spacing w:before="60" w:after="60" w:line="276" w:lineRule="auto"/>
        <w:ind w:right="278"/>
        <w:jc w:val="center"/>
        <w:rPr>
          <w:rFonts w:ascii="Verdana" w:eastAsiaTheme="minorEastAsia" w:hAnsi="Verdana" w:cstheme="minorBidi"/>
          <w:b/>
          <w:bCs/>
          <w:color w:val="000000"/>
          <w:sz w:val="20"/>
          <w:szCs w:val="20"/>
          <w:lang w:val="lt" w:eastAsia="lt-LT"/>
        </w:rPr>
      </w:pPr>
      <w:r w:rsidRPr="006E1303">
        <w:rPr>
          <w:rFonts w:ascii="Verdana" w:eastAsiaTheme="minorEastAsia" w:hAnsi="Verdana" w:cstheme="minorBidi"/>
          <w:b/>
          <w:bCs/>
          <w:color w:val="000000"/>
          <w:sz w:val="20"/>
          <w:szCs w:val="20"/>
          <w:lang w:val="lt" w:eastAsia="lt-LT"/>
        </w:rPr>
        <w:t>(koreguojama pagal poreikį)</w:t>
      </w:r>
    </w:p>
    <w:p w14:paraId="78567E93" w14:textId="77777777" w:rsidR="0036114E" w:rsidRPr="006E1303" w:rsidRDefault="0036114E" w:rsidP="0036114E">
      <w:pPr>
        <w:tabs>
          <w:tab w:val="num" w:pos="3065"/>
        </w:tabs>
        <w:spacing w:before="60" w:after="60" w:line="276" w:lineRule="auto"/>
        <w:ind w:right="278"/>
        <w:jc w:val="center"/>
        <w:rPr>
          <w:rFonts w:ascii="Verdana" w:eastAsiaTheme="minorEastAsia" w:hAnsi="Verdana" w:cstheme="minorBidi"/>
          <w:b/>
          <w:bCs/>
          <w:sz w:val="20"/>
          <w:szCs w:val="20"/>
          <w:lang w:eastAsia="lt-LT"/>
        </w:rPr>
      </w:pPr>
    </w:p>
    <w:tbl>
      <w:tblPr>
        <w:tblStyle w:val="Lentelstinklelis1"/>
        <w:tblW w:w="0" w:type="auto"/>
        <w:tblInd w:w="0" w:type="dxa"/>
        <w:tblLook w:val="04A0" w:firstRow="1" w:lastRow="0" w:firstColumn="1" w:lastColumn="0" w:noHBand="0" w:noVBand="1"/>
      </w:tblPr>
      <w:tblGrid>
        <w:gridCol w:w="2698"/>
        <w:gridCol w:w="2653"/>
        <w:gridCol w:w="1919"/>
        <w:gridCol w:w="2358"/>
      </w:tblGrid>
      <w:tr w:rsidR="0036114E" w:rsidRPr="006E1303" w14:paraId="5D5D019B" w14:textId="77777777" w:rsidTr="00887EDE">
        <w:tc>
          <w:tcPr>
            <w:tcW w:w="269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942C73D" w14:textId="77777777" w:rsidR="0036114E" w:rsidRPr="006E1303" w:rsidRDefault="0036114E" w:rsidP="00887EDE">
            <w:pPr>
              <w:tabs>
                <w:tab w:val="num" w:pos="3065"/>
              </w:tabs>
              <w:spacing w:before="60" w:after="60" w:line="276" w:lineRule="auto"/>
              <w:ind w:right="278"/>
              <w:jc w:val="center"/>
              <w:rPr>
                <w:rFonts w:ascii="Verdana" w:eastAsiaTheme="minorEastAsia" w:hAnsi="Verdana" w:cstheme="minorBidi"/>
                <w:b/>
                <w:bCs/>
                <w:sz w:val="20"/>
                <w:szCs w:val="20"/>
                <w:lang w:eastAsia="lt-LT"/>
              </w:rPr>
            </w:pPr>
            <w:r w:rsidRPr="006E1303">
              <w:rPr>
                <w:rFonts w:ascii="Verdana" w:eastAsiaTheme="minorEastAsia" w:hAnsi="Verdana" w:cstheme="minorBidi"/>
                <w:b/>
                <w:bCs/>
                <w:sz w:val="20"/>
                <w:szCs w:val="20"/>
                <w:lang w:eastAsia="lt-LT"/>
              </w:rPr>
              <w:t>Eil. Nr. 1</w:t>
            </w:r>
          </w:p>
        </w:tc>
        <w:tc>
          <w:tcPr>
            <w:tcW w:w="6930"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1E23021" w14:textId="77777777" w:rsidR="0036114E" w:rsidRPr="006E1303" w:rsidRDefault="0036114E" w:rsidP="00887EDE">
            <w:pPr>
              <w:tabs>
                <w:tab w:val="num" w:pos="3065"/>
              </w:tabs>
              <w:spacing w:before="60" w:after="60" w:line="276" w:lineRule="auto"/>
              <w:ind w:right="278"/>
              <w:rPr>
                <w:rFonts w:ascii="Verdana" w:eastAsiaTheme="minorEastAsia" w:hAnsi="Verdana" w:cstheme="minorBidi"/>
                <w:b/>
                <w:bCs/>
                <w:sz w:val="20"/>
                <w:szCs w:val="20"/>
                <w:lang w:eastAsia="lt-LT"/>
              </w:rPr>
            </w:pPr>
            <w:r w:rsidRPr="006E1303">
              <w:rPr>
                <w:rFonts w:ascii="Verdana" w:eastAsiaTheme="minorEastAsia" w:hAnsi="Verdana" w:cstheme="minorBidi"/>
                <w:b/>
                <w:bCs/>
                <w:sz w:val="20"/>
                <w:szCs w:val="20"/>
                <w:lang w:eastAsia="lt-LT"/>
              </w:rPr>
              <w:t>Sutarties objektas (pavadinimas ir trumpas aprašymas):</w:t>
            </w:r>
          </w:p>
        </w:tc>
      </w:tr>
      <w:tr w:rsidR="0036114E" w:rsidRPr="006E1303" w14:paraId="70CC1B33" w14:textId="77777777" w:rsidTr="00887EDE">
        <w:tc>
          <w:tcPr>
            <w:tcW w:w="269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4138A2D" w14:textId="77777777" w:rsidR="0036114E" w:rsidRPr="006E1303" w:rsidRDefault="0036114E" w:rsidP="00887EDE">
            <w:pPr>
              <w:tabs>
                <w:tab w:val="num" w:pos="3065"/>
              </w:tabs>
              <w:spacing w:before="60" w:after="60" w:line="276" w:lineRule="auto"/>
              <w:ind w:right="278"/>
              <w:rPr>
                <w:rFonts w:ascii="Verdana" w:eastAsiaTheme="minorEastAsia" w:hAnsi="Verdana" w:cstheme="minorBidi"/>
                <w:b/>
                <w:bCs/>
                <w:sz w:val="20"/>
                <w:szCs w:val="20"/>
                <w:lang w:eastAsia="lt-LT"/>
              </w:rPr>
            </w:pPr>
            <w:r w:rsidRPr="006E1303">
              <w:rPr>
                <w:rFonts w:ascii="Verdana" w:eastAsiaTheme="minorEastAsia" w:hAnsi="Verdana" w:cstheme="minorBidi"/>
                <w:b/>
                <w:bCs/>
                <w:sz w:val="20"/>
                <w:szCs w:val="20"/>
                <w:lang w:eastAsia="lt-LT"/>
              </w:rPr>
              <w:t>Užsakovas</w:t>
            </w:r>
          </w:p>
        </w:tc>
        <w:tc>
          <w:tcPr>
            <w:tcW w:w="26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CA8BC4A" w14:textId="77777777" w:rsidR="0036114E" w:rsidRPr="006E1303" w:rsidRDefault="0036114E" w:rsidP="00887EDE">
            <w:pPr>
              <w:tabs>
                <w:tab w:val="num" w:pos="3065"/>
              </w:tabs>
              <w:spacing w:before="60" w:after="60" w:line="276" w:lineRule="auto"/>
              <w:ind w:right="278"/>
              <w:rPr>
                <w:rFonts w:ascii="Verdana" w:eastAsiaTheme="minorEastAsia" w:hAnsi="Verdana" w:cstheme="minorBidi"/>
                <w:sz w:val="20"/>
                <w:szCs w:val="20"/>
                <w:lang w:eastAsia="lt-LT"/>
              </w:rPr>
            </w:pPr>
            <w:r w:rsidRPr="006E1303">
              <w:rPr>
                <w:rFonts w:ascii="Verdana" w:eastAsiaTheme="minorEastAsia" w:hAnsi="Verdana" w:cstheme="minorBidi"/>
                <w:sz w:val="20"/>
                <w:szCs w:val="20"/>
                <w:lang w:eastAsia="lt-LT"/>
              </w:rPr>
              <w:t>Pavadinimas:</w:t>
            </w:r>
          </w:p>
          <w:p w14:paraId="404C117D" w14:textId="77777777" w:rsidR="0036114E" w:rsidRPr="006E1303" w:rsidRDefault="0036114E" w:rsidP="00887EDE">
            <w:pPr>
              <w:tabs>
                <w:tab w:val="num" w:pos="3065"/>
              </w:tabs>
              <w:spacing w:before="60" w:after="60" w:line="276" w:lineRule="auto"/>
              <w:ind w:right="278"/>
              <w:rPr>
                <w:rFonts w:ascii="Verdana" w:eastAsiaTheme="minorEastAsia" w:hAnsi="Verdana" w:cstheme="minorBidi"/>
                <w:sz w:val="20"/>
                <w:szCs w:val="20"/>
                <w:lang w:eastAsia="lt-LT"/>
              </w:rPr>
            </w:pPr>
            <w:r w:rsidRPr="006E1303">
              <w:rPr>
                <w:rFonts w:ascii="Verdana" w:eastAsiaTheme="minorEastAsia" w:hAnsi="Verdana" w:cstheme="minorBidi"/>
                <w:sz w:val="20"/>
                <w:szCs w:val="20"/>
                <w:lang w:eastAsia="lt-LT"/>
              </w:rPr>
              <w:t>Adresas:</w:t>
            </w:r>
          </w:p>
        </w:tc>
        <w:tc>
          <w:tcPr>
            <w:tcW w:w="19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147C180" w14:textId="77777777" w:rsidR="0036114E" w:rsidRPr="006E1303" w:rsidRDefault="0036114E" w:rsidP="00887EDE">
            <w:pPr>
              <w:tabs>
                <w:tab w:val="num" w:pos="3065"/>
              </w:tabs>
              <w:spacing w:before="60" w:after="60" w:line="276" w:lineRule="auto"/>
              <w:ind w:right="278"/>
              <w:rPr>
                <w:rFonts w:ascii="Verdana" w:eastAsiaTheme="minorEastAsia" w:hAnsi="Verdana" w:cstheme="minorBidi"/>
                <w:b/>
                <w:bCs/>
                <w:sz w:val="20"/>
                <w:szCs w:val="20"/>
                <w:lang w:eastAsia="lt-LT"/>
              </w:rPr>
            </w:pPr>
            <w:r w:rsidRPr="006E1303">
              <w:rPr>
                <w:rFonts w:ascii="Verdana" w:eastAsiaTheme="minorEastAsia" w:hAnsi="Verdana" w:cstheme="minorBidi"/>
                <w:b/>
                <w:bCs/>
                <w:sz w:val="20"/>
                <w:szCs w:val="20"/>
                <w:lang w:eastAsia="lt-LT"/>
              </w:rPr>
              <w:t>Užsakovo kontaktinio asmens duomenys:</w:t>
            </w:r>
          </w:p>
        </w:tc>
        <w:tc>
          <w:tcPr>
            <w:tcW w:w="23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8D72436" w14:textId="77777777" w:rsidR="0036114E" w:rsidRPr="006E1303" w:rsidRDefault="0036114E" w:rsidP="00887EDE">
            <w:pPr>
              <w:tabs>
                <w:tab w:val="num" w:pos="3065"/>
              </w:tabs>
              <w:spacing w:before="60" w:after="60" w:line="276" w:lineRule="auto"/>
              <w:ind w:right="278"/>
              <w:rPr>
                <w:rFonts w:ascii="Verdana" w:eastAsiaTheme="minorEastAsia" w:hAnsi="Verdana" w:cstheme="minorBidi"/>
                <w:sz w:val="20"/>
                <w:szCs w:val="20"/>
                <w:lang w:eastAsia="lt-LT"/>
              </w:rPr>
            </w:pPr>
            <w:r w:rsidRPr="006E1303">
              <w:rPr>
                <w:rFonts w:ascii="Verdana" w:eastAsiaTheme="minorEastAsia" w:hAnsi="Verdana" w:cstheme="minorBidi"/>
                <w:sz w:val="20"/>
                <w:szCs w:val="20"/>
                <w:lang w:eastAsia="lt-LT"/>
              </w:rPr>
              <w:t>Vardas Pavardė:</w:t>
            </w:r>
          </w:p>
          <w:p w14:paraId="70952E37" w14:textId="77777777" w:rsidR="0036114E" w:rsidRPr="006E1303" w:rsidRDefault="0036114E" w:rsidP="00887EDE">
            <w:pPr>
              <w:tabs>
                <w:tab w:val="num" w:pos="3065"/>
              </w:tabs>
              <w:spacing w:before="60" w:after="60" w:line="276" w:lineRule="auto"/>
              <w:ind w:right="278"/>
              <w:rPr>
                <w:rFonts w:ascii="Verdana" w:eastAsiaTheme="minorEastAsia" w:hAnsi="Verdana" w:cstheme="minorBidi"/>
                <w:sz w:val="20"/>
                <w:szCs w:val="20"/>
                <w:lang w:eastAsia="lt-LT"/>
              </w:rPr>
            </w:pPr>
            <w:r w:rsidRPr="006E1303">
              <w:rPr>
                <w:rFonts w:ascii="Verdana" w:eastAsiaTheme="minorEastAsia" w:hAnsi="Verdana" w:cstheme="minorBidi"/>
                <w:sz w:val="20"/>
                <w:szCs w:val="20"/>
                <w:lang w:eastAsia="lt-LT"/>
              </w:rPr>
              <w:t>Tel. Nr.:</w:t>
            </w:r>
          </w:p>
          <w:p w14:paraId="261AE4E6" w14:textId="77777777" w:rsidR="0036114E" w:rsidRPr="006E1303" w:rsidRDefault="0036114E" w:rsidP="00887EDE">
            <w:pPr>
              <w:tabs>
                <w:tab w:val="num" w:pos="3065"/>
              </w:tabs>
              <w:spacing w:before="60" w:after="60" w:line="276" w:lineRule="auto"/>
              <w:ind w:right="278"/>
              <w:rPr>
                <w:rFonts w:ascii="Verdana" w:eastAsiaTheme="minorEastAsia" w:hAnsi="Verdana" w:cstheme="minorBidi"/>
                <w:sz w:val="20"/>
                <w:szCs w:val="20"/>
                <w:lang w:eastAsia="lt-LT"/>
              </w:rPr>
            </w:pPr>
            <w:r w:rsidRPr="006E1303">
              <w:rPr>
                <w:rFonts w:ascii="Verdana" w:eastAsiaTheme="minorEastAsia" w:hAnsi="Verdana" w:cstheme="minorBidi"/>
                <w:sz w:val="20"/>
                <w:szCs w:val="20"/>
                <w:lang w:eastAsia="lt-LT"/>
              </w:rPr>
              <w:t>El. p. adresas:</w:t>
            </w:r>
          </w:p>
        </w:tc>
      </w:tr>
      <w:tr w:rsidR="0036114E" w:rsidRPr="006E1303" w14:paraId="0844E2C2" w14:textId="77777777" w:rsidTr="00887EDE">
        <w:tc>
          <w:tcPr>
            <w:tcW w:w="269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13C76F3" w14:textId="77777777" w:rsidR="0036114E" w:rsidRPr="006E1303" w:rsidRDefault="0036114E" w:rsidP="00887EDE">
            <w:pPr>
              <w:tabs>
                <w:tab w:val="num" w:pos="3065"/>
              </w:tabs>
              <w:spacing w:before="60" w:after="60" w:line="276" w:lineRule="auto"/>
              <w:ind w:right="278"/>
              <w:rPr>
                <w:rFonts w:ascii="Verdana" w:eastAsiaTheme="minorEastAsia" w:hAnsi="Verdana" w:cstheme="minorBidi"/>
                <w:b/>
                <w:bCs/>
                <w:sz w:val="20"/>
                <w:szCs w:val="20"/>
                <w:lang w:eastAsia="lt-LT"/>
              </w:rPr>
            </w:pPr>
            <w:r w:rsidRPr="006E1303">
              <w:rPr>
                <w:rFonts w:ascii="Verdana" w:eastAsiaTheme="minorEastAsia" w:hAnsi="Verdana" w:cstheme="minorBidi"/>
                <w:b/>
                <w:bCs/>
                <w:sz w:val="20"/>
                <w:szCs w:val="20"/>
                <w:lang w:eastAsia="lt-LT"/>
              </w:rPr>
              <w:t>Sutarties galiojimo laikotarpis:</w:t>
            </w:r>
          </w:p>
        </w:tc>
        <w:tc>
          <w:tcPr>
            <w:tcW w:w="26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7AC3931" w14:textId="77777777" w:rsidR="0036114E" w:rsidRPr="006E1303" w:rsidRDefault="0036114E" w:rsidP="00887EDE">
            <w:pPr>
              <w:tabs>
                <w:tab w:val="num" w:pos="3065"/>
              </w:tabs>
              <w:spacing w:before="60" w:after="60" w:line="276" w:lineRule="auto"/>
              <w:ind w:right="278"/>
              <w:rPr>
                <w:rFonts w:ascii="Verdana" w:eastAsiaTheme="minorEastAsia" w:hAnsi="Verdana" w:cstheme="minorBidi"/>
                <w:sz w:val="20"/>
                <w:szCs w:val="20"/>
                <w:lang w:eastAsia="lt-LT"/>
              </w:rPr>
            </w:pPr>
            <w:r w:rsidRPr="006E1303">
              <w:rPr>
                <w:rFonts w:ascii="Verdana" w:eastAsiaTheme="minorEastAsia" w:hAnsi="Verdana" w:cstheme="minorBidi"/>
                <w:sz w:val="20"/>
                <w:szCs w:val="20"/>
                <w:lang w:eastAsia="lt-LT"/>
              </w:rPr>
              <w:t>Pradžios data:</w:t>
            </w:r>
          </w:p>
        </w:tc>
        <w:tc>
          <w:tcPr>
            <w:tcW w:w="427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51B02BD" w14:textId="77777777" w:rsidR="0036114E" w:rsidRPr="006E1303" w:rsidRDefault="0036114E" w:rsidP="00887EDE">
            <w:pPr>
              <w:tabs>
                <w:tab w:val="num" w:pos="3065"/>
              </w:tabs>
              <w:spacing w:before="60" w:after="60" w:line="276" w:lineRule="auto"/>
              <w:ind w:right="278"/>
              <w:rPr>
                <w:rFonts w:ascii="Verdana" w:eastAsiaTheme="minorEastAsia" w:hAnsi="Verdana" w:cstheme="minorBidi"/>
                <w:sz w:val="20"/>
                <w:szCs w:val="20"/>
                <w:lang w:eastAsia="lt-LT"/>
              </w:rPr>
            </w:pPr>
            <w:r w:rsidRPr="006E1303">
              <w:rPr>
                <w:rFonts w:ascii="Verdana" w:eastAsiaTheme="minorEastAsia" w:hAnsi="Verdana" w:cstheme="minorBidi"/>
                <w:sz w:val="20"/>
                <w:szCs w:val="20"/>
                <w:lang w:eastAsia="lt-LT"/>
              </w:rPr>
              <w:t>Pabaigos data:</w:t>
            </w:r>
          </w:p>
        </w:tc>
      </w:tr>
      <w:tr w:rsidR="0036114E" w:rsidRPr="006E1303" w14:paraId="2A3211F7" w14:textId="77777777" w:rsidTr="00887EDE">
        <w:tc>
          <w:tcPr>
            <w:tcW w:w="269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5BBD4A3" w14:textId="77777777" w:rsidR="0036114E" w:rsidRPr="006E1303" w:rsidRDefault="0036114E" w:rsidP="00887EDE">
            <w:pPr>
              <w:tabs>
                <w:tab w:val="num" w:pos="3065"/>
              </w:tabs>
              <w:spacing w:before="60" w:after="60" w:line="276" w:lineRule="auto"/>
              <w:ind w:right="278"/>
              <w:rPr>
                <w:rFonts w:ascii="Verdana" w:eastAsiaTheme="minorEastAsia" w:hAnsi="Verdana" w:cstheme="minorBidi"/>
                <w:sz w:val="20"/>
                <w:szCs w:val="20"/>
                <w:lang w:eastAsia="lt-LT"/>
              </w:rPr>
            </w:pPr>
            <w:r w:rsidRPr="006E1303">
              <w:rPr>
                <w:rFonts w:ascii="Verdana" w:eastAsiaTheme="minorEastAsia" w:hAnsi="Verdana" w:cstheme="minorBidi"/>
                <w:b/>
                <w:bCs/>
                <w:sz w:val="20"/>
                <w:szCs w:val="20"/>
                <w:lang w:eastAsia="lt-LT"/>
              </w:rPr>
              <w:t>Pagal šią sutartį</w:t>
            </w:r>
            <w:r w:rsidRPr="006E1303">
              <w:rPr>
                <w:rFonts w:ascii="Verdana" w:eastAsiaTheme="minorEastAsia" w:hAnsi="Verdana" w:cstheme="minorBidi"/>
                <w:b/>
                <w:bCs/>
                <w:iCs/>
                <w:sz w:val="20"/>
                <w:szCs w:val="20"/>
                <w:lang w:eastAsia="lt-LT"/>
              </w:rPr>
              <w:t xml:space="preserve"> suteiktų paslaugų</w:t>
            </w:r>
            <w:r w:rsidRPr="006E1303">
              <w:rPr>
                <w:rFonts w:ascii="Verdana" w:eastAsia="Calibri" w:hAnsi="Verdana" w:cstheme="minorBidi"/>
                <w:b/>
                <w:sz w:val="20"/>
                <w:szCs w:val="20"/>
                <w:lang w:eastAsia="lt-LT"/>
              </w:rPr>
              <w:t xml:space="preserve"> </w:t>
            </w:r>
            <w:r w:rsidRPr="006E1303">
              <w:rPr>
                <w:rFonts w:ascii="Verdana" w:eastAsiaTheme="minorEastAsia" w:hAnsi="Verdana" w:cstheme="minorBidi"/>
                <w:b/>
                <w:bCs/>
                <w:sz w:val="20"/>
                <w:szCs w:val="20"/>
                <w:lang w:eastAsia="lt-LT"/>
              </w:rPr>
              <w:t xml:space="preserve"> aprašymas:</w:t>
            </w:r>
          </w:p>
        </w:tc>
        <w:tc>
          <w:tcPr>
            <w:tcW w:w="6930"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D958D8" w14:textId="77777777" w:rsidR="0036114E" w:rsidRPr="006E1303" w:rsidRDefault="0036114E" w:rsidP="00887EDE">
            <w:pPr>
              <w:tabs>
                <w:tab w:val="num" w:pos="3065"/>
              </w:tabs>
              <w:spacing w:before="60" w:after="60" w:line="276" w:lineRule="auto"/>
              <w:ind w:right="278"/>
              <w:jc w:val="center"/>
              <w:rPr>
                <w:rFonts w:ascii="Verdana" w:eastAsiaTheme="minorEastAsia" w:hAnsi="Verdana" w:cstheme="minorBidi"/>
                <w:b/>
                <w:bCs/>
                <w:sz w:val="20"/>
                <w:szCs w:val="20"/>
                <w:lang w:eastAsia="lt-LT"/>
              </w:rPr>
            </w:pPr>
          </w:p>
        </w:tc>
      </w:tr>
      <w:tr w:rsidR="0036114E" w:rsidRPr="006E1303" w14:paraId="2C480306" w14:textId="77777777" w:rsidTr="00887EDE">
        <w:tc>
          <w:tcPr>
            <w:tcW w:w="269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DE7ECBF" w14:textId="77777777" w:rsidR="0036114E" w:rsidRPr="006E1303" w:rsidRDefault="0036114E" w:rsidP="00887EDE">
            <w:pPr>
              <w:tabs>
                <w:tab w:val="num" w:pos="3065"/>
              </w:tabs>
              <w:spacing w:before="60" w:after="60" w:line="276" w:lineRule="auto"/>
              <w:ind w:right="278"/>
              <w:rPr>
                <w:rFonts w:ascii="Verdana" w:eastAsiaTheme="minorEastAsia" w:hAnsi="Verdana" w:cstheme="minorBidi"/>
                <w:b/>
                <w:bCs/>
                <w:sz w:val="20"/>
                <w:szCs w:val="20"/>
                <w:lang w:eastAsia="lt-LT"/>
              </w:rPr>
            </w:pPr>
            <w:r w:rsidRPr="006E1303">
              <w:rPr>
                <w:rFonts w:ascii="Verdana" w:eastAsiaTheme="minorEastAsia" w:hAnsi="Verdana" w:cstheme="minorBidi"/>
                <w:b/>
                <w:bCs/>
                <w:sz w:val="20"/>
                <w:szCs w:val="20"/>
                <w:lang w:eastAsia="lt-LT"/>
              </w:rPr>
              <w:t>Suteiktų paslaugų vertė, Eur be PVM</w:t>
            </w:r>
          </w:p>
        </w:tc>
        <w:tc>
          <w:tcPr>
            <w:tcW w:w="6930"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572482F" w14:textId="77777777" w:rsidR="0036114E" w:rsidRPr="006E1303" w:rsidRDefault="0036114E" w:rsidP="00887EDE">
            <w:pPr>
              <w:tabs>
                <w:tab w:val="num" w:pos="3065"/>
              </w:tabs>
              <w:spacing w:before="60" w:after="60" w:line="276" w:lineRule="auto"/>
              <w:ind w:right="278"/>
              <w:jc w:val="center"/>
              <w:rPr>
                <w:rFonts w:ascii="Verdana" w:eastAsiaTheme="minorEastAsia" w:hAnsi="Verdana" w:cstheme="minorBidi"/>
                <w:b/>
                <w:bCs/>
                <w:sz w:val="20"/>
                <w:szCs w:val="20"/>
                <w:lang w:eastAsia="lt-LT"/>
              </w:rPr>
            </w:pPr>
          </w:p>
        </w:tc>
      </w:tr>
      <w:tr w:rsidR="0036114E" w:rsidRPr="006E1303" w14:paraId="2436D909" w14:textId="77777777" w:rsidTr="00887EDE">
        <w:tc>
          <w:tcPr>
            <w:tcW w:w="962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1A8CFC0" w14:textId="77777777" w:rsidR="0036114E" w:rsidRPr="006E1303" w:rsidRDefault="0036114E" w:rsidP="00887EDE">
            <w:pPr>
              <w:spacing w:before="60" w:after="60" w:line="276" w:lineRule="auto"/>
              <w:jc w:val="both"/>
              <w:rPr>
                <w:rFonts w:ascii="Verdana" w:eastAsiaTheme="minorEastAsia" w:hAnsi="Verdana" w:cstheme="minorBidi"/>
                <w:sz w:val="20"/>
                <w:szCs w:val="20"/>
                <w:lang w:eastAsia="lt-LT"/>
              </w:rPr>
            </w:pPr>
            <w:r w:rsidRPr="006E1303">
              <w:rPr>
                <w:rFonts w:ascii="Verdana" w:eastAsiaTheme="minorEastAsia" w:hAnsi="Verdana" w:cstheme="minorBidi"/>
                <w:sz w:val="20"/>
                <w:szCs w:val="20"/>
                <w:lang w:eastAsia="lt-LT"/>
              </w:rPr>
              <w:t>Patvirtinu, kad paslaugos suteiktos</w:t>
            </w:r>
            <w:r w:rsidRPr="006E1303">
              <w:rPr>
                <w:rFonts w:ascii="Verdana" w:eastAsia="Calibri" w:hAnsi="Verdana" w:cstheme="minorBidi"/>
                <w:sz w:val="20"/>
                <w:szCs w:val="20"/>
                <w:lang w:eastAsia="lt-LT"/>
              </w:rPr>
              <w:t xml:space="preserve"> tinkamai</w:t>
            </w:r>
            <w:r w:rsidRPr="006E1303">
              <w:rPr>
                <w:rFonts w:ascii="Verdana" w:eastAsiaTheme="minorEastAsia" w:hAnsi="Verdana" w:cstheme="minorBidi"/>
                <w:sz w:val="20"/>
                <w:szCs w:val="20"/>
                <w:lang w:eastAsia="lt-LT"/>
              </w:rPr>
              <w:t xml:space="preserve">, pagal galiojančių teisės aktų, reglamentuojančių </w:t>
            </w:r>
            <w:r w:rsidRPr="006E1303">
              <w:rPr>
                <w:rFonts w:ascii="Verdana" w:eastAsiaTheme="minorEastAsia" w:hAnsi="Verdana" w:cstheme="minorBidi"/>
                <w:iCs/>
                <w:sz w:val="20"/>
                <w:szCs w:val="20"/>
                <w:lang w:eastAsia="lt-LT"/>
              </w:rPr>
              <w:t>paslaugų teikimą</w:t>
            </w:r>
            <w:r w:rsidRPr="006E1303">
              <w:rPr>
                <w:rFonts w:ascii="Verdana" w:eastAsiaTheme="minorEastAsia" w:hAnsi="Verdana" w:cstheme="minorBidi"/>
                <w:sz w:val="20"/>
                <w:szCs w:val="20"/>
                <w:lang w:eastAsia="lt-LT"/>
              </w:rPr>
              <w:t xml:space="preserve"> reikalavimus.</w:t>
            </w:r>
          </w:p>
        </w:tc>
      </w:tr>
    </w:tbl>
    <w:p w14:paraId="6730F167" w14:textId="77777777" w:rsidR="0036114E" w:rsidRPr="006E1303" w:rsidRDefault="0036114E" w:rsidP="0036114E">
      <w:pPr>
        <w:tabs>
          <w:tab w:val="num" w:pos="3065"/>
        </w:tabs>
        <w:spacing w:before="60" w:after="60" w:line="276" w:lineRule="auto"/>
        <w:ind w:left="2127" w:right="278"/>
        <w:jc w:val="both"/>
        <w:rPr>
          <w:rFonts w:ascii="Verdana" w:eastAsiaTheme="minorEastAsia" w:hAnsi="Verdana" w:cstheme="minorBidi"/>
          <w:sz w:val="20"/>
          <w:szCs w:val="20"/>
          <w:lang w:eastAsia="lt-LT"/>
        </w:rPr>
      </w:pPr>
    </w:p>
    <w:p w14:paraId="5BA9F307" w14:textId="77777777" w:rsidR="0036114E" w:rsidRPr="006E1303" w:rsidRDefault="0036114E" w:rsidP="0036114E">
      <w:pPr>
        <w:tabs>
          <w:tab w:val="num" w:pos="3065"/>
        </w:tabs>
        <w:spacing w:before="60" w:after="60" w:line="276" w:lineRule="auto"/>
        <w:ind w:left="2127" w:right="278"/>
        <w:jc w:val="both"/>
        <w:rPr>
          <w:rFonts w:ascii="Verdana" w:eastAsiaTheme="minorEastAsia" w:hAnsi="Verdana" w:cstheme="minorBidi"/>
          <w:sz w:val="20"/>
          <w:szCs w:val="20"/>
          <w:lang w:eastAsia="lt-LT"/>
        </w:rPr>
      </w:pPr>
    </w:p>
    <w:p w14:paraId="21DD41FD" w14:textId="77777777" w:rsidR="0036114E" w:rsidRPr="006E1303" w:rsidRDefault="0036114E" w:rsidP="0036114E">
      <w:pPr>
        <w:spacing w:after="160" w:line="276" w:lineRule="auto"/>
        <w:jc w:val="both"/>
        <w:rPr>
          <w:rFonts w:ascii="Verdana" w:eastAsiaTheme="minorEastAsia" w:hAnsi="Verdana" w:cstheme="minorBidi"/>
          <w:b/>
          <w:color w:val="000000"/>
          <w:sz w:val="20"/>
          <w:szCs w:val="20"/>
          <w:lang w:eastAsia="lt-LT"/>
        </w:rPr>
      </w:pPr>
      <w:r w:rsidRPr="006E1303">
        <w:rPr>
          <w:rFonts w:ascii="Verdana" w:eastAsiaTheme="minorEastAsia" w:hAnsi="Verdana" w:cstheme="minorBidi"/>
          <w:b/>
          <w:color w:val="000000"/>
          <w:sz w:val="20"/>
          <w:szCs w:val="20"/>
          <w:lang w:eastAsia="lt-LT"/>
        </w:rPr>
        <w:t>Kartu pridedamos užsakovų pažymos</w:t>
      </w:r>
      <w:r>
        <w:rPr>
          <w:rFonts w:ascii="Verdana" w:eastAsiaTheme="minorEastAsia" w:hAnsi="Verdana" w:cstheme="minorBidi"/>
          <w:b/>
          <w:color w:val="000000"/>
          <w:sz w:val="20"/>
          <w:szCs w:val="20"/>
          <w:lang w:eastAsia="lt-LT"/>
        </w:rPr>
        <w:t xml:space="preserve"> </w:t>
      </w:r>
      <w:r w:rsidRPr="006E1303">
        <w:rPr>
          <w:rFonts w:ascii="Verdana" w:eastAsiaTheme="minorEastAsia" w:hAnsi="Verdana" w:cstheme="minorBidi"/>
          <w:b/>
          <w:color w:val="000000"/>
          <w:sz w:val="20"/>
          <w:szCs w:val="20"/>
          <w:lang w:eastAsia="lt-LT"/>
        </w:rPr>
        <w:t xml:space="preserve"> arba kiti lygiaverčiai dokumentai, įrodantys tinkamą paslaugų suteikimą.</w:t>
      </w:r>
      <w:r>
        <w:rPr>
          <w:rFonts w:ascii="Verdana" w:eastAsiaTheme="minorEastAsia" w:hAnsi="Verdana" w:cstheme="minorBidi"/>
          <w:b/>
          <w:color w:val="000000"/>
          <w:sz w:val="20"/>
          <w:szCs w:val="20"/>
          <w:lang w:eastAsia="lt-LT"/>
        </w:rPr>
        <w:t xml:space="preserve"> </w:t>
      </w:r>
    </w:p>
    <w:p w14:paraId="403956B6" w14:textId="77777777" w:rsidR="0036114E" w:rsidRPr="006E1303" w:rsidRDefault="0036114E" w:rsidP="0036114E">
      <w:pPr>
        <w:tabs>
          <w:tab w:val="num" w:pos="3065"/>
        </w:tabs>
        <w:spacing w:before="60" w:after="60" w:line="276" w:lineRule="auto"/>
        <w:ind w:left="2127" w:right="278"/>
        <w:jc w:val="both"/>
        <w:rPr>
          <w:rFonts w:ascii="Verdana" w:eastAsiaTheme="minorEastAsia" w:hAnsi="Verdana" w:cstheme="minorBidi"/>
          <w:sz w:val="20"/>
          <w:szCs w:val="20"/>
          <w:lang w:eastAsia="lt-LT"/>
        </w:rPr>
      </w:pPr>
    </w:p>
    <w:p w14:paraId="72C048C0" w14:textId="77777777" w:rsidR="0036114E" w:rsidRPr="006E1303" w:rsidRDefault="0036114E" w:rsidP="0036114E">
      <w:pPr>
        <w:spacing w:before="60" w:after="60" w:line="276" w:lineRule="auto"/>
        <w:jc w:val="center"/>
        <w:rPr>
          <w:rFonts w:ascii="Verdana" w:eastAsiaTheme="minorEastAsia" w:hAnsi="Verdana" w:cstheme="minorBidi"/>
          <w:sz w:val="20"/>
          <w:szCs w:val="20"/>
          <w:lang w:eastAsia="lt-LT"/>
        </w:rPr>
      </w:pPr>
      <w:r w:rsidRPr="006E1303">
        <w:rPr>
          <w:rFonts w:ascii="Verdana" w:eastAsiaTheme="minorEastAsia" w:hAnsi="Verdana" w:cstheme="minorBidi"/>
          <w:sz w:val="20"/>
          <w:szCs w:val="20"/>
          <w:lang w:eastAsia="lt-LT"/>
        </w:rPr>
        <w:t>______________________________________________________</w:t>
      </w:r>
    </w:p>
    <w:p w14:paraId="55B3D646" w14:textId="77777777" w:rsidR="0036114E" w:rsidRPr="006E1303" w:rsidRDefault="0036114E" w:rsidP="0036114E">
      <w:pPr>
        <w:spacing w:after="160" w:line="276" w:lineRule="auto"/>
        <w:jc w:val="center"/>
        <w:rPr>
          <w:rFonts w:ascii="Verdana" w:eastAsiaTheme="minorEastAsia" w:hAnsi="Verdana" w:cstheme="minorBidi"/>
          <w:sz w:val="20"/>
          <w:szCs w:val="20"/>
          <w:lang w:eastAsia="lt-LT"/>
        </w:rPr>
      </w:pPr>
      <w:r w:rsidRPr="006E1303">
        <w:rPr>
          <w:rFonts w:ascii="Verdana" w:eastAsiaTheme="minorEastAsia" w:hAnsi="Verdana" w:cstheme="minorBidi"/>
          <w:sz w:val="20"/>
          <w:szCs w:val="20"/>
          <w:lang w:eastAsia="lt-LT"/>
        </w:rPr>
        <w:t>(Tiekėjo arba jo įgalioto asmens vardas, pavardė, parašas)</w:t>
      </w:r>
      <w:r w:rsidRPr="006E1303">
        <w:rPr>
          <w:rFonts w:ascii="Verdana" w:eastAsiaTheme="minorEastAsia" w:hAnsi="Verdana" w:cstheme="minorBidi"/>
          <w:sz w:val="20"/>
          <w:szCs w:val="20"/>
          <w:vertAlign w:val="superscript"/>
          <w:lang w:eastAsia="lt-LT"/>
        </w:rPr>
        <w:footnoteReference w:id="2"/>
      </w:r>
    </w:p>
    <w:p w14:paraId="6F302440" w14:textId="77777777" w:rsidR="0036114E" w:rsidRPr="006E1303" w:rsidRDefault="0036114E" w:rsidP="0036114E">
      <w:pPr>
        <w:ind w:left="900" w:firstLine="7038"/>
        <w:jc w:val="right"/>
        <w:outlineLvl w:val="1"/>
        <w:rPr>
          <w:rFonts w:ascii="Verdana" w:hAnsi="Verdana"/>
          <w:color w:val="0070C0"/>
          <w:sz w:val="20"/>
          <w:szCs w:val="20"/>
        </w:rPr>
      </w:pPr>
      <w:r w:rsidRPr="006E1303">
        <w:rPr>
          <w:rFonts w:ascii="Verdana" w:hAnsi="Verdana"/>
          <w:color w:val="0070C0"/>
          <w:sz w:val="20"/>
          <w:szCs w:val="20"/>
        </w:rPr>
        <w:t>“</w:t>
      </w:r>
    </w:p>
    <w:p w14:paraId="24EBAFE0" w14:textId="77777777" w:rsidR="0036114E" w:rsidRPr="006E1303" w:rsidRDefault="0036114E" w:rsidP="0036114E">
      <w:pPr>
        <w:rPr>
          <w:rFonts w:ascii="Verdana" w:hAnsi="Verdana"/>
          <w:sz w:val="20"/>
          <w:szCs w:val="20"/>
        </w:rPr>
      </w:pPr>
      <w:r w:rsidRPr="006E1303">
        <w:rPr>
          <w:rFonts w:ascii="Verdana" w:hAnsi="Verdana"/>
          <w:sz w:val="20"/>
          <w:szCs w:val="20"/>
        </w:rPr>
        <w:t xml:space="preserve"> </w:t>
      </w:r>
      <w:bookmarkStart w:id="4" w:name="_Hlk30708261"/>
      <w:bookmarkEnd w:id="4"/>
    </w:p>
    <w:p w14:paraId="00C6EB56" w14:textId="77777777" w:rsidR="0036114E" w:rsidRDefault="0036114E" w:rsidP="0036114E">
      <w:pPr>
        <w:jc w:val="right"/>
        <w:rPr>
          <w:rFonts w:ascii="Verdana" w:hAnsi="Verdana"/>
          <w:color w:val="000000"/>
        </w:rPr>
      </w:pPr>
    </w:p>
    <w:p w14:paraId="6A3EF63D" w14:textId="77777777" w:rsidR="0036114E" w:rsidRDefault="0036114E" w:rsidP="0036114E">
      <w:pPr>
        <w:jc w:val="right"/>
        <w:rPr>
          <w:rFonts w:ascii="Verdana" w:hAnsi="Verdana"/>
          <w:color w:val="000000"/>
        </w:rPr>
      </w:pPr>
    </w:p>
    <w:p w14:paraId="0C79849D" w14:textId="77777777" w:rsidR="0036114E" w:rsidRDefault="0036114E" w:rsidP="0036114E">
      <w:pPr>
        <w:jc w:val="right"/>
        <w:rPr>
          <w:rFonts w:ascii="Verdana" w:hAnsi="Verdana"/>
          <w:color w:val="000000"/>
        </w:rPr>
      </w:pPr>
    </w:p>
    <w:p w14:paraId="2CE1430B" w14:textId="77777777" w:rsidR="0036114E" w:rsidRDefault="0036114E" w:rsidP="0036114E">
      <w:pPr>
        <w:jc w:val="right"/>
        <w:rPr>
          <w:rFonts w:ascii="Verdana" w:hAnsi="Verdana"/>
          <w:color w:val="000000"/>
        </w:rPr>
      </w:pPr>
    </w:p>
    <w:p w14:paraId="58D5C5D3" w14:textId="77777777" w:rsidR="0036114E" w:rsidRDefault="0036114E" w:rsidP="0036114E">
      <w:pPr>
        <w:jc w:val="right"/>
        <w:rPr>
          <w:rFonts w:ascii="Verdana" w:hAnsi="Verdana"/>
          <w:color w:val="000000"/>
        </w:rPr>
      </w:pPr>
    </w:p>
    <w:p w14:paraId="1C131EC6" w14:textId="77777777" w:rsidR="0036114E" w:rsidRDefault="0036114E" w:rsidP="0036114E">
      <w:pPr>
        <w:jc w:val="right"/>
        <w:rPr>
          <w:rFonts w:ascii="Verdana" w:hAnsi="Verdana"/>
          <w:color w:val="000000"/>
        </w:rPr>
      </w:pPr>
    </w:p>
    <w:p w14:paraId="249053B8" w14:textId="77777777" w:rsidR="0036114E" w:rsidRDefault="0036114E" w:rsidP="0036114E">
      <w:pPr>
        <w:jc w:val="right"/>
        <w:rPr>
          <w:rFonts w:ascii="Verdana" w:hAnsi="Verdana"/>
          <w:color w:val="000000"/>
        </w:rPr>
      </w:pPr>
    </w:p>
    <w:p w14:paraId="4FE87FC0" w14:textId="77777777" w:rsidR="0036114E" w:rsidRDefault="0036114E" w:rsidP="0036114E">
      <w:pPr>
        <w:jc w:val="right"/>
        <w:rPr>
          <w:rFonts w:ascii="Verdana" w:hAnsi="Verdana"/>
          <w:color w:val="000000"/>
        </w:rPr>
      </w:pPr>
    </w:p>
    <w:p w14:paraId="2579D4A6" w14:textId="77777777" w:rsidR="0036114E" w:rsidRDefault="0036114E" w:rsidP="0036114E">
      <w:pPr>
        <w:jc w:val="right"/>
        <w:rPr>
          <w:rFonts w:ascii="Verdana" w:hAnsi="Verdana"/>
          <w:color w:val="000000"/>
        </w:rPr>
      </w:pPr>
    </w:p>
    <w:p w14:paraId="4DDFAD5C" w14:textId="77777777" w:rsidR="0036114E" w:rsidRDefault="0036114E" w:rsidP="0036114E">
      <w:pPr>
        <w:jc w:val="right"/>
        <w:rPr>
          <w:rFonts w:ascii="Verdana" w:hAnsi="Verdana"/>
          <w:color w:val="000000"/>
        </w:rPr>
      </w:pPr>
    </w:p>
    <w:p w14:paraId="190A8016" w14:textId="77777777" w:rsidR="0036114E" w:rsidRDefault="0036114E" w:rsidP="0036114E">
      <w:pPr>
        <w:jc w:val="right"/>
        <w:rPr>
          <w:rFonts w:ascii="Verdana" w:hAnsi="Verdana"/>
          <w:color w:val="000000"/>
        </w:rPr>
        <w:sectPr w:rsidR="0036114E" w:rsidSect="0036114E">
          <w:footerReference w:type="default" r:id="rId11"/>
          <w:pgSz w:w="12240" w:h="15840"/>
          <w:pgMar w:top="426" w:right="567" w:bottom="1134" w:left="1701" w:header="708" w:footer="708" w:gutter="0"/>
          <w:cols w:space="708"/>
          <w:docGrid w:linePitch="360"/>
        </w:sectPr>
      </w:pPr>
    </w:p>
    <w:p w14:paraId="42E0816B" w14:textId="77777777" w:rsidR="0036114E" w:rsidRPr="001A1835" w:rsidRDefault="0036114E" w:rsidP="0036114E">
      <w:pPr>
        <w:jc w:val="right"/>
        <w:rPr>
          <w:rFonts w:ascii="Verdana" w:hAnsi="Verdana"/>
          <w:color w:val="000000"/>
        </w:rPr>
      </w:pPr>
      <w:r w:rsidRPr="001A1835">
        <w:rPr>
          <w:rFonts w:ascii="Verdana" w:hAnsi="Verdana"/>
          <w:color w:val="000000"/>
        </w:rPr>
        <w:lastRenderedPageBreak/>
        <w:t>2 priedas</w:t>
      </w:r>
    </w:p>
    <w:p w14:paraId="39D1ACE7" w14:textId="77777777" w:rsidR="0036114E" w:rsidRPr="001A1835" w:rsidRDefault="0036114E" w:rsidP="0036114E">
      <w:pPr>
        <w:jc w:val="center"/>
        <w:rPr>
          <w:rFonts w:ascii="Verdana" w:hAnsi="Verdana"/>
          <w:b/>
          <w:bCs/>
          <w:color w:val="000000"/>
        </w:rPr>
      </w:pPr>
    </w:p>
    <w:p w14:paraId="3BE2FB40" w14:textId="77777777" w:rsidR="0036114E" w:rsidRPr="006E1303" w:rsidRDefault="0036114E" w:rsidP="0036114E">
      <w:pPr>
        <w:jc w:val="center"/>
        <w:rPr>
          <w:rFonts w:ascii="Verdana" w:hAnsi="Verdana"/>
          <w:b/>
          <w:bCs/>
          <w:color w:val="000000"/>
          <w:sz w:val="20"/>
          <w:szCs w:val="20"/>
        </w:rPr>
      </w:pPr>
      <w:r w:rsidRPr="006E1303">
        <w:rPr>
          <w:rFonts w:ascii="Verdana" w:hAnsi="Verdana"/>
          <w:b/>
          <w:bCs/>
          <w:color w:val="000000"/>
          <w:sz w:val="20"/>
          <w:szCs w:val="20"/>
        </w:rPr>
        <w:t>TIEKĖJO SIŪLOMŲ SPECIALISTŲ SĄRAŠAS</w:t>
      </w:r>
    </w:p>
    <w:p w14:paraId="0DCD9E38" w14:textId="77777777" w:rsidR="0036114E" w:rsidRPr="006E1303" w:rsidRDefault="0036114E" w:rsidP="0036114E">
      <w:pPr>
        <w:jc w:val="center"/>
        <w:rPr>
          <w:rFonts w:ascii="Verdana" w:hAnsi="Verdana"/>
          <w:b/>
          <w:bCs/>
          <w:i/>
          <w:color w:val="000000"/>
          <w:sz w:val="20"/>
          <w:szCs w:val="20"/>
        </w:rPr>
      </w:pPr>
      <w:r w:rsidRPr="006E1303">
        <w:rPr>
          <w:rFonts w:ascii="Verdana" w:hAnsi="Verdana"/>
          <w:b/>
          <w:bCs/>
          <w:i/>
          <w:color w:val="000000"/>
          <w:sz w:val="20"/>
          <w:szCs w:val="20"/>
        </w:rPr>
        <w:t>(koreguojama pagal poreikį)</w:t>
      </w:r>
    </w:p>
    <w:p w14:paraId="243B8743" w14:textId="77777777" w:rsidR="0036114E" w:rsidRPr="006E1303" w:rsidRDefault="0036114E" w:rsidP="0036114E">
      <w:pPr>
        <w:rPr>
          <w:rFonts w:ascii="Verdana" w:hAnsi="Verdana"/>
          <w:b/>
          <w:bCs/>
          <w:color w:val="000000"/>
          <w:sz w:val="20"/>
          <w:szCs w:val="20"/>
        </w:rPr>
      </w:pPr>
    </w:p>
    <w:tbl>
      <w:tblPr>
        <w:tblStyle w:val="TableGrid"/>
        <w:tblW w:w="4816" w:type="pct"/>
        <w:tblLook w:val="04A0" w:firstRow="1" w:lastRow="0" w:firstColumn="1" w:lastColumn="0" w:noHBand="0" w:noVBand="1"/>
      </w:tblPr>
      <w:tblGrid>
        <w:gridCol w:w="723"/>
        <w:gridCol w:w="1677"/>
        <w:gridCol w:w="2125"/>
        <w:gridCol w:w="2694"/>
        <w:gridCol w:w="6527"/>
      </w:tblGrid>
      <w:tr w:rsidR="0036114E" w:rsidRPr="006E1303" w14:paraId="3B67230A" w14:textId="77777777" w:rsidTr="00887EDE">
        <w:tc>
          <w:tcPr>
            <w:tcW w:w="263"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1AC0E2AB" w14:textId="77777777" w:rsidR="0036114E" w:rsidRPr="006E1303" w:rsidRDefault="0036114E" w:rsidP="00887EDE">
            <w:pPr>
              <w:jc w:val="both"/>
              <w:rPr>
                <w:rFonts w:ascii="Verdana" w:hAnsi="Verdana"/>
                <w:b/>
                <w:bCs/>
                <w:color w:val="000000"/>
                <w:sz w:val="20"/>
                <w:szCs w:val="20"/>
              </w:rPr>
            </w:pPr>
            <w:r w:rsidRPr="006E1303">
              <w:rPr>
                <w:rFonts w:ascii="Verdana" w:hAnsi="Verdana"/>
                <w:b/>
                <w:bCs/>
                <w:color w:val="000000"/>
                <w:sz w:val="20"/>
                <w:szCs w:val="20"/>
              </w:rPr>
              <w:t>Eil. Nr.</w:t>
            </w:r>
          </w:p>
        </w:tc>
        <w:tc>
          <w:tcPr>
            <w:tcW w:w="610" w:type="pct"/>
            <w:shd w:val="clear" w:color="auto" w:fill="DEEAF6" w:themeFill="accent5" w:themeFillTint="33"/>
          </w:tcPr>
          <w:p w14:paraId="74C47EFA" w14:textId="77777777" w:rsidR="0036114E" w:rsidRPr="006E1303" w:rsidRDefault="0036114E" w:rsidP="00887EDE">
            <w:pPr>
              <w:jc w:val="both"/>
              <w:rPr>
                <w:rFonts w:ascii="Verdana" w:hAnsi="Verdana"/>
                <w:b/>
                <w:bCs/>
                <w:color w:val="000000"/>
                <w:sz w:val="20"/>
                <w:szCs w:val="20"/>
              </w:rPr>
            </w:pPr>
            <w:r w:rsidRPr="006E1303">
              <w:rPr>
                <w:rFonts w:ascii="Verdana" w:hAnsi="Verdana"/>
                <w:b/>
                <w:bCs/>
                <w:sz w:val="20"/>
                <w:szCs w:val="20"/>
              </w:rPr>
              <w:t>Vardas Pavardė</w:t>
            </w:r>
          </w:p>
        </w:tc>
        <w:tc>
          <w:tcPr>
            <w:tcW w:w="773" w:type="pct"/>
            <w:shd w:val="clear" w:color="auto" w:fill="DEEAF6" w:themeFill="accent5" w:themeFillTint="33"/>
          </w:tcPr>
          <w:p w14:paraId="31483A40" w14:textId="77777777" w:rsidR="0036114E" w:rsidRDefault="0036114E" w:rsidP="00887EDE">
            <w:pPr>
              <w:jc w:val="center"/>
              <w:rPr>
                <w:rFonts w:ascii="Verdana" w:hAnsi="Verdana"/>
                <w:b/>
                <w:bCs/>
                <w:sz w:val="20"/>
                <w:szCs w:val="20"/>
              </w:rPr>
            </w:pPr>
            <w:r w:rsidRPr="006E1303">
              <w:rPr>
                <w:rFonts w:ascii="Verdana" w:hAnsi="Verdana"/>
                <w:b/>
                <w:bCs/>
                <w:sz w:val="20"/>
                <w:szCs w:val="20"/>
              </w:rPr>
              <w:t>Siūlomos pareigos</w:t>
            </w:r>
          </w:p>
          <w:p w14:paraId="3AEF85C9" w14:textId="77777777" w:rsidR="0036114E" w:rsidRDefault="0036114E" w:rsidP="00887EDE">
            <w:pPr>
              <w:jc w:val="center"/>
              <w:rPr>
                <w:rFonts w:ascii="Verdana" w:hAnsi="Verdana"/>
                <w:b/>
                <w:bCs/>
                <w:sz w:val="20"/>
                <w:szCs w:val="20"/>
              </w:rPr>
            </w:pPr>
          </w:p>
          <w:p w14:paraId="11EC5660" w14:textId="77777777" w:rsidR="0036114E" w:rsidRPr="001A2D84" w:rsidRDefault="0036114E" w:rsidP="00887EDE">
            <w:pPr>
              <w:jc w:val="center"/>
              <w:rPr>
                <w:rFonts w:ascii="Verdana" w:hAnsi="Verdana"/>
                <w:bCs/>
                <w:i/>
                <w:iCs/>
                <w:color w:val="000000"/>
                <w:sz w:val="20"/>
                <w:szCs w:val="20"/>
              </w:rPr>
            </w:pPr>
            <w:r w:rsidRPr="001A2D84">
              <w:rPr>
                <w:rFonts w:ascii="Verdana" w:hAnsi="Verdana"/>
                <w:i/>
                <w:iCs/>
                <w:sz w:val="20"/>
                <w:szCs w:val="20"/>
              </w:rPr>
              <w:t>(pareigų pavadinimas turi atitikti kvalifikacijos reikalavimuose nurodytas pareigas)</w:t>
            </w:r>
          </w:p>
        </w:tc>
        <w:tc>
          <w:tcPr>
            <w:tcW w:w="980" w:type="pct"/>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32BA58FF" w14:textId="77777777" w:rsidR="0036114E" w:rsidRPr="006E1303" w:rsidRDefault="0036114E" w:rsidP="00887EDE">
            <w:pPr>
              <w:rPr>
                <w:rFonts w:ascii="Verdana" w:hAnsi="Verdana"/>
                <w:b/>
                <w:bCs/>
                <w:iCs/>
                <w:color w:val="000000"/>
                <w:sz w:val="20"/>
                <w:szCs w:val="20"/>
              </w:rPr>
            </w:pPr>
            <w:r w:rsidRPr="006E1303">
              <w:rPr>
                <w:rFonts w:ascii="Verdana" w:hAnsi="Verdana"/>
                <w:b/>
                <w:bCs/>
                <w:iCs/>
                <w:color w:val="000000"/>
                <w:sz w:val="20"/>
                <w:szCs w:val="20"/>
              </w:rPr>
              <w:t xml:space="preserve">Pasitelkimo pagrindas </w:t>
            </w:r>
          </w:p>
          <w:p w14:paraId="31F50A5A" w14:textId="77777777" w:rsidR="0036114E" w:rsidRPr="006E1303" w:rsidRDefault="0036114E" w:rsidP="00887EDE">
            <w:pPr>
              <w:rPr>
                <w:rFonts w:ascii="Verdana" w:hAnsi="Verdana"/>
                <w:b/>
                <w:bCs/>
                <w:iCs/>
                <w:color w:val="000000"/>
                <w:sz w:val="20"/>
                <w:szCs w:val="20"/>
              </w:rPr>
            </w:pPr>
            <w:r w:rsidRPr="006E1303">
              <w:rPr>
                <w:rFonts w:ascii="Verdana" w:hAnsi="Verdana"/>
                <w:bCs/>
                <w:i/>
                <w:iCs/>
                <w:color w:val="000000"/>
                <w:sz w:val="20"/>
                <w:szCs w:val="20"/>
              </w:rPr>
              <w:t>(pasirenkama viena iš nurodytų reikšmių)</w:t>
            </w:r>
          </w:p>
        </w:tc>
        <w:tc>
          <w:tcPr>
            <w:tcW w:w="2374" w:type="pct"/>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209ADEC3" w14:textId="77777777" w:rsidR="0036114E" w:rsidRDefault="0036114E" w:rsidP="00887EDE">
            <w:pPr>
              <w:jc w:val="center"/>
              <w:rPr>
                <w:rFonts w:ascii="Verdana" w:hAnsi="Verdana"/>
                <w:b/>
                <w:bCs/>
                <w:iCs/>
                <w:color w:val="000000"/>
                <w:sz w:val="20"/>
                <w:szCs w:val="20"/>
              </w:rPr>
            </w:pPr>
            <w:r>
              <w:rPr>
                <w:rFonts w:ascii="Verdana" w:hAnsi="Verdana"/>
                <w:b/>
                <w:bCs/>
                <w:iCs/>
                <w:color w:val="000000"/>
                <w:sz w:val="20"/>
                <w:szCs w:val="20"/>
              </w:rPr>
              <w:t>Patirties aprašymas</w:t>
            </w:r>
          </w:p>
          <w:p w14:paraId="70609DED" w14:textId="77777777" w:rsidR="0036114E" w:rsidRPr="001A2D84" w:rsidRDefault="0036114E" w:rsidP="00887EDE">
            <w:pPr>
              <w:jc w:val="both"/>
              <w:rPr>
                <w:rFonts w:ascii="Verdana" w:hAnsi="Verdana"/>
                <w:i/>
                <w:color w:val="000000"/>
                <w:sz w:val="20"/>
                <w:szCs w:val="20"/>
              </w:rPr>
            </w:pPr>
            <w:r w:rsidRPr="001A2D84">
              <w:rPr>
                <w:rFonts w:ascii="Verdana" w:hAnsi="Verdana"/>
                <w:i/>
                <w:color w:val="000000"/>
                <w:sz w:val="20"/>
                <w:szCs w:val="20"/>
              </w:rPr>
              <w:t xml:space="preserve">a) sutarties (projekto) pavadinimas, trumpas aprašymas; </w:t>
            </w:r>
          </w:p>
          <w:p w14:paraId="45978B0D" w14:textId="77777777" w:rsidR="0036114E" w:rsidRPr="001A2D84" w:rsidRDefault="0036114E" w:rsidP="00887EDE">
            <w:pPr>
              <w:jc w:val="both"/>
              <w:rPr>
                <w:rFonts w:ascii="Verdana" w:hAnsi="Verdana"/>
                <w:i/>
                <w:color w:val="000000"/>
                <w:sz w:val="20"/>
                <w:szCs w:val="20"/>
              </w:rPr>
            </w:pPr>
            <w:r w:rsidRPr="001A2D84">
              <w:rPr>
                <w:rFonts w:ascii="Verdana" w:hAnsi="Verdana"/>
                <w:i/>
                <w:color w:val="000000"/>
                <w:sz w:val="20"/>
                <w:szCs w:val="20"/>
              </w:rPr>
              <w:t xml:space="preserve">b) užsakovas, jo atsakingų asmenų, galinčių patvirtinti teikiamą informaciją apie patirtį, kontaktiniai duomenys (telefono Nr., elektroninio pašto adresas); </w:t>
            </w:r>
          </w:p>
          <w:p w14:paraId="61BE5899" w14:textId="77777777" w:rsidR="0036114E" w:rsidRPr="001A2D84" w:rsidRDefault="0036114E" w:rsidP="00887EDE">
            <w:pPr>
              <w:jc w:val="both"/>
              <w:rPr>
                <w:rFonts w:ascii="Verdana" w:hAnsi="Verdana"/>
                <w:i/>
                <w:color w:val="000000"/>
                <w:sz w:val="20"/>
                <w:szCs w:val="20"/>
              </w:rPr>
            </w:pPr>
            <w:r w:rsidRPr="001A2D84">
              <w:rPr>
                <w:rFonts w:ascii="Verdana" w:hAnsi="Verdana"/>
                <w:i/>
                <w:color w:val="000000"/>
                <w:sz w:val="20"/>
                <w:szCs w:val="20"/>
              </w:rPr>
              <w:t xml:space="preserve">c) sutarties (projekto) pradžios data (metai- mėnesis-diena) ir pabaigos data (metai- mėnesis-diena); </w:t>
            </w:r>
          </w:p>
          <w:p w14:paraId="5E59CE7B" w14:textId="77777777" w:rsidR="0036114E" w:rsidRPr="001A2D84" w:rsidRDefault="0036114E" w:rsidP="00887EDE">
            <w:pPr>
              <w:jc w:val="both"/>
              <w:rPr>
                <w:rFonts w:ascii="Verdana" w:hAnsi="Verdana"/>
                <w:i/>
                <w:color w:val="000000"/>
                <w:sz w:val="20"/>
                <w:szCs w:val="20"/>
              </w:rPr>
            </w:pPr>
            <w:r w:rsidRPr="001A2D84">
              <w:rPr>
                <w:rFonts w:ascii="Verdana" w:hAnsi="Verdana"/>
                <w:i/>
                <w:color w:val="000000"/>
                <w:sz w:val="20"/>
                <w:szCs w:val="20"/>
              </w:rPr>
              <w:t xml:space="preserve">d) specialisto veiklos sutartyje (projekte) pradžios data (metai- mėnesis-diena) ir pabaigos data (metai- mėnesis-diena); </w:t>
            </w:r>
          </w:p>
          <w:p w14:paraId="365329EA" w14:textId="77777777" w:rsidR="0036114E" w:rsidRPr="001A2D84" w:rsidRDefault="0036114E" w:rsidP="00887EDE">
            <w:pPr>
              <w:jc w:val="both"/>
              <w:rPr>
                <w:rFonts w:ascii="Verdana" w:hAnsi="Verdana"/>
                <w:i/>
                <w:color w:val="000000"/>
                <w:sz w:val="20"/>
                <w:szCs w:val="20"/>
              </w:rPr>
            </w:pPr>
            <w:r w:rsidRPr="001A2D84">
              <w:rPr>
                <w:rFonts w:ascii="Verdana" w:hAnsi="Verdana"/>
                <w:i/>
                <w:color w:val="000000"/>
                <w:sz w:val="20"/>
                <w:szCs w:val="20"/>
              </w:rPr>
              <w:t xml:space="preserve">e) specialisto veiklos sutartyje (projekte) trumpas apibūdinimas, pagrindinės veiklos ir atsakomybės. </w:t>
            </w:r>
          </w:p>
          <w:p w14:paraId="2F7BB8B2" w14:textId="77777777" w:rsidR="0036114E" w:rsidRPr="001A2D84" w:rsidRDefault="0036114E" w:rsidP="00887EDE">
            <w:pPr>
              <w:jc w:val="both"/>
              <w:rPr>
                <w:rFonts w:ascii="Verdana" w:hAnsi="Verdana"/>
                <w:i/>
                <w:color w:val="000000"/>
                <w:sz w:val="20"/>
                <w:szCs w:val="20"/>
              </w:rPr>
            </w:pPr>
            <w:r w:rsidRPr="001A2D84">
              <w:rPr>
                <w:rFonts w:ascii="Verdana" w:hAnsi="Verdana"/>
                <w:i/>
                <w:color w:val="000000"/>
                <w:sz w:val="20"/>
                <w:szCs w:val="20"/>
              </w:rPr>
              <w:t xml:space="preserve">2) Siūlomų specialistų gyvenimo aprašymus (CV). </w:t>
            </w:r>
          </w:p>
          <w:p w14:paraId="38695177" w14:textId="77777777" w:rsidR="0036114E" w:rsidRPr="006E1303" w:rsidRDefault="0036114E" w:rsidP="00887EDE">
            <w:pPr>
              <w:jc w:val="both"/>
              <w:rPr>
                <w:rFonts w:ascii="Verdana" w:hAnsi="Verdana"/>
                <w:b/>
                <w:bCs/>
                <w:iCs/>
                <w:color w:val="000000"/>
                <w:sz w:val="20"/>
                <w:szCs w:val="20"/>
              </w:rPr>
            </w:pPr>
          </w:p>
        </w:tc>
      </w:tr>
      <w:tr w:rsidR="0036114E" w:rsidRPr="006E1303" w14:paraId="4B4ED9AC" w14:textId="77777777" w:rsidTr="00887EDE">
        <w:tc>
          <w:tcPr>
            <w:tcW w:w="263" w:type="pct"/>
            <w:tcBorders>
              <w:top w:val="single" w:sz="4" w:space="0" w:color="auto"/>
              <w:left w:val="single" w:sz="4" w:space="0" w:color="auto"/>
              <w:bottom w:val="single" w:sz="4" w:space="0" w:color="auto"/>
              <w:right w:val="single" w:sz="4" w:space="0" w:color="auto"/>
            </w:tcBorders>
            <w:hideMark/>
          </w:tcPr>
          <w:p w14:paraId="7EB8042E" w14:textId="77777777" w:rsidR="0036114E" w:rsidRPr="006E1303" w:rsidRDefault="0036114E" w:rsidP="00887EDE">
            <w:pPr>
              <w:rPr>
                <w:rFonts w:ascii="Verdana" w:hAnsi="Verdana"/>
                <w:bCs/>
                <w:color w:val="000000"/>
                <w:sz w:val="20"/>
                <w:szCs w:val="20"/>
              </w:rPr>
            </w:pPr>
            <w:r w:rsidRPr="006E1303">
              <w:rPr>
                <w:rFonts w:ascii="Verdana" w:hAnsi="Verdana"/>
                <w:bCs/>
                <w:color w:val="000000"/>
                <w:sz w:val="20"/>
                <w:szCs w:val="20"/>
              </w:rPr>
              <w:t>1.</w:t>
            </w:r>
          </w:p>
        </w:tc>
        <w:tc>
          <w:tcPr>
            <w:tcW w:w="610" w:type="pct"/>
            <w:tcBorders>
              <w:top w:val="single" w:sz="4" w:space="0" w:color="auto"/>
              <w:left w:val="single" w:sz="4" w:space="0" w:color="auto"/>
              <w:bottom w:val="single" w:sz="4" w:space="0" w:color="auto"/>
              <w:right w:val="single" w:sz="4" w:space="0" w:color="auto"/>
            </w:tcBorders>
          </w:tcPr>
          <w:p w14:paraId="748558D6" w14:textId="77777777" w:rsidR="0036114E" w:rsidRPr="006E1303" w:rsidRDefault="0036114E" w:rsidP="00887EDE">
            <w:pPr>
              <w:rPr>
                <w:rFonts w:ascii="Verdana" w:hAnsi="Verdana"/>
                <w:b/>
                <w:bCs/>
                <w:color w:val="000000"/>
                <w:sz w:val="20"/>
                <w:szCs w:val="20"/>
              </w:rPr>
            </w:pPr>
          </w:p>
        </w:tc>
        <w:tc>
          <w:tcPr>
            <w:tcW w:w="773" w:type="pct"/>
            <w:tcBorders>
              <w:top w:val="single" w:sz="4" w:space="0" w:color="auto"/>
              <w:left w:val="single" w:sz="4" w:space="0" w:color="auto"/>
              <w:bottom w:val="single" w:sz="4" w:space="0" w:color="auto"/>
              <w:right w:val="single" w:sz="4" w:space="0" w:color="auto"/>
            </w:tcBorders>
          </w:tcPr>
          <w:p w14:paraId="3AADFAF6" w14:textId="77777777" w:rsidR="0036114E" w:rsidRPr="006E1303" w:rsidRDefault="0036114E" w:rsidP="00887EDE">
            <w:pPr>
              <w:rPr>
                <w:rFonts w:ascii="Verdana" w:hAnsi="Verdana"/>
                <w:color w:val="000000"/>
                <w:sz w:val="20"/>
                <w:szCs w:val="20"/>
              </w:rPr>
            </w:pPr>
          </w:p>
        </w:tc>
        <w:tc>
          <w:tcPr>
            <w:tcW w:w="980" w:type="pct"/>
            <w:tcBorders>
              <w:top w:val="single" w:sz="4" w:space="0" w:color="auto"/>
              <w:left w:val="single" w:sz="4" w:space="0" w:color="auto"/>
              <w:bottom w:val="single" w:sz="4" w:space="0" w:color="auto"/>
              <w:right w:val="single" w:sz="4" w:space="0" w:color="auto"/>
            </w:tcBorders>
          </w:tcPr>
          <w:p w14:paraId="3F817487" w14:textId="77777777" w:rsidR="0036114E" w:rsidRPr="006E1303" w:rsidRDefault="0036114E" w:rsidP="00887EDE">
            <w:pPr>
              <w:rPr>
                <w:rFonts w:ascii="Verdana" w:hAnsi="Verdana"/>
                <w:i/>
                <w:color w:val="000000"/>
                <w:sz w:val="20"/>
                <w:szCs w:val="20"/>
              </w:rPr>
            </w:pPr>
            <w:r w:rsidRPr="006E1303">
              <w:rPr>
                <w:rFonts w:ascii="Verdana" w:hAnsi="Verdana"/>
                <w:i/>
                <w:color w:val="000000"/>
                <w:sz w:val="20"/>
                <w:szCs w:val="20"/>
              </w:rPr>
              <w:t>Darbuotojas / Asmuo (</w:t>
            </w:r>
            <w:proofErr w:type="spellStart"/>
            <w:r w:rsidRPr="006E1303">
              <w:rPr>
                <w:rFonts w:ascii="Verdana" w:hAnsi="Verdana"/>
                <w:i/>
                <w:color w:val="000000"/>
                <w:sz w:val="20"/>
                <w:szCs w:val="20"/>
              </w:rPr>
              <w:t>kvazisubtiekėjas</w:t>
            </w:r>
            <w:proofErr w:type="spellEnd"/>
            <w:r w:rsidRPr="006E1303">
              <w:rPr>
                <w:rFonts w:ascii="Verdana" w:hAnsi="Verdana"/>
                <w:i/>
                <w:color w:val="000000"/>
                <w:sz w:val="20"/>
                <w:szCs w:val="20"/>
              </w:rPr>
              <w:t xml:space="preserve">) bus įdarbintas laimėjimo atveju /Ūkio subjektas, kurio pajėgumais remiamasi </w:t>
            </w:r>
            <w:r w:rsidRPr="006E1303">
              <w:rPr>
                <w:rStyle w:val="FootnoteReference"/>
                <w:rFonts w:ascii="Verdana" w:hAnsi="Verdana"/>
                <w:i/>
                <w:color w:val="000000"/>
                <w:sz w:val="20"/>
                <w:szCs w:val="20"/>
              </w:rPr>
              <w:footnoteReference w:id="3"/>
            </w:r>
          </w:p>
          <w:p w14:paraId="64602B9E" w14:textId="77777777" w:rsidR="0036114E" w:rsidRPr="006E1303" w:rsidRDefault="0036114E" w:rsidP="00887EDE">
            <w:pPr>
              <w:rPr>
                <w:rFonts w:ascii="Verdana" w:hAnsi="Verdana"/>
                <w:b/>
                <w:bCs/>
                <w:i/>
                <w:color w:val="000000"/>
                <w:sz w:val="20"/>
                <w:szCs w:val="20"/>
              </w:rPr>
            </w:pPr>
          </w:p>
        </w:tc>
        <w:tc>
          <w:tcPr>
            <w:tcW w:w="2374" w:type="pct"/>
            <w:tcBorders>
              <w:top w:val="single" w:sz="4" w:space="0" w:color="auto"/>
              <w:left w:val="single" w:sz="4" w:space="0" w:color="auto"/>
              <w:bottom w:val="single" w:sz="4" w:space="0" w:color="auto"/>
              <w:right w:val="single" w:sz="4" w:space="0" w:color="auto"/>
            </w:tcBorders>
          </w:tcPr>
          <w:p w14:paraId="58763EAA" w14:textId="77777777" w:rsidR="0036114E" w:rsidRPr="006E1303" w:rsidRDefault="0036114E" w:rsidP="00887EDE">
            <w:pPr>
              <w:rPr>
                <w:rFonts w:ascii="Verdana" w:hAnsi="Verdana"/>
                <w:i/>
                <w:color w:val="000000"/>
                <w:sz w:val="20"/>
                <w:szCs w:val="20"/>
              </w:rPr>
            </w:pPr>
          </w:p>
        </w:tc>
      </w:tr>
      <w:tr w:rsidR="0036114E" w:rsidRPr="006E1303" w14:paraId="66B0A4F9" w14:textId="77777777" w:rsidTr="00887EDE">
        <w:tc>
          <w:tcPr>
            <w:tcW w:w="263" w:type="pct"/>
            <w:tcBorders>
              <w:top w:val="single" w:sz="4" w:space="0" w:color="auto"/>
              <w:left w:val="single" w:sz="4" w:space="0" w:color="auto"/>
              <w:bottom w:val="single" w:sz="4" w:space="0" w:color="auto"/>
              <w:right w:val="single" w:sz="4" w:space="0" w:color="auto"/>
            </w:tcBorders>
            <w:hideMark/>
          </w:tcPr>
          <w:p w14:paraId="2B017420" w14:textId="77777777" w:rsidR="0036114E" w:rsidRPr="006E1303" w:rsidRDefault="0036114E" w:rsidP="00887EDE">
            <w:pPr>
              <w:rPr>
                <w:rFonts w:ascii="Verdana" w:hAnsi="Verdana"/>
                <w:bCs/>
                <w:color w:val="000000"/>
                <w:sz w:val="20"/>
                <w:szCs w:val="20"/>
              </w:rPr>
            </w:pPr>
            <w:r w:rsidRPr="006E1303">
              <w:rPr>
                <w:rFonts w:ascii="Verdana" w:hAnsi="Verdana"/>
                <w:bCs/>
                <w:color w:val="000000"/>
                <w:sz w:val="20"/>
                <w:szCs w:val="20"/>
              </w:rPr>
              <w:t>2.</w:t>
            </w:r>
          </w:p>
        </w:tc>
        <w:tc>
          <w:tcPr>
            <w:tcW w:w="610" w:type="pct"/>
            <w:tcBorders>
              <w:top w:val="single" w:sz="4" w:space="0" w:color="auto"/>
              <w:left w:val="single" w:sz="4" w:space="0" w:color="auto"/>
              <w:bottom w:val="single" w:sz="4" w:space="0" w:color="auto"/>
              <w:right w:val="single" w:sz="4" w:space="0" w:color="auto"/>
            </w:tcBorders>
          </w:tcPr>
          <w:p w14:paraId="71D0C4E4" w14:textId="77777777" w:rsidR="0036114E" w:rsidRPr="006E1303" w:rsidRDefault="0036114E" w:rsidP="00887EDE">
            <w:pPr>
              <w:rPr>
                <w:rFonts w:ascii="Verdana" w:hAnsi="Verdana"/>
                <w:b/>
                <w:bCs/>
                <w:color w:val="000000"/>
                <w:sz w:val="20"/>
                <w:szCs w:val="20"/>
              </w:rPr>
            </w:pPr>
          </w:p>
        </w:tc>
        <w:tc>
          <w:tcPr>
            <w:tcW w:w="773" w:type="pct"/>
            <w:tcBorders>
              <w:top w:val="single" w:sz="4" w:space="0" w:color="auto"/>
              <w:left w:val="single" w:sz="4" w:space="0" w:color="auto"/>
              <w:bottom w:val="single" w:sz="4" w:space="0" w:color="auto"/>
              <w:right w:val="single" w:sz="4" w:space="0" w:color="auto"/>
            </w:tcBorders>
          </w:tcPr>
          <w:p w14:paraId="711E53CA" w14:textId="77777777" w:rsidR="0036114E" w:rsidRPr="006E1303" w:rsidRDefault="0036114E" w:rsidP="00887EDE">
            <w:pPr>
              <w:rPr>
                <w:rFonts w:ascii="Verdana" w:hAnsi="Verdana"/>
                <w:color w:val="000000"/>
                <w:sz w:val="20"/>
                <w:szCs w:val="20"/>
              </w:rPr>
            </w:pPr>
          </w:p>
        </w:tc>
        <w:tc>
          <w:tcPr>
            <w:tcW w:w="980" w:type="pct"/>
            <w:tcBorders>
              <w:top w:val="single" w:sz="4" w:space="0" w:color="auto"/>
              <w:left w:val="single" w:sz="4" w:space="0" w:color="auto"/>
              <w:bottom w:val="single" w:sz="4" w:space="0" w:color="auto"/>
              <w:right w:val="single" w:sz="4" w:space="0" w:color="auto"/>
            </w:tcBorders>
          </w:tcPr>
          <w:p w14:paraId="33815B0E" w14:textId="77777777" w:rsidR="0036114E" w:rsidRPr="006E1303" w:rsidRDefault="0036114E" w:rsidP="00887EDE">
            <w:pPr>
              <w:rPr>
                <w:rFonts w:ascii="Verdana" w:hAnsi="Verdana"/>
                <w:i/>
                <w:color w:val="000000"/>
                <w:sz w:val="20"/>
                <w:szCs w:val="20"/>
              </w:rPr>
            </w:pPr>
            <w:r w:rsidRPr="006E1303">
              <w:rPr>
                <w:rFonts w:ascii="Verdana" w:hAnsi="Verdana"/>
                <w:i/>
                <w:color w:val="000000"/>
                <w:sz w:val="20"/>
                <w:szCs w:val="20"/>
              </w:rPr>
              <w:t>Darbuotojas / Asmuo (</w:t>
            </w:r>
            <w:proofErr w:type="spellStart"/>
            <w:r w:rsidRPr="006E1303">
              <w:rPr>
                <w:rFonts w:ascii="Verdana" w:hAnsi="Verdana"/>
                <w:i/>
                <w:color w:val="000000"/>
                <w:sz w:val="20"/>
                <w:szCs w:val="20"/>
              </w:rPr>
              <w:t>kvazisubtiekėjas</w:t>
            </w:r>
            <w:proofErr w:type="spellEnd"/>
            <w:r w:rsidRPr="006E1303">
              <w:rPr>
                <w:rFonts w:ascii="Verdana" w:hAnsi="Verdana"/>
                <w:i/>
                <w:color w:val="000000"/>
                <w:sz w:val="20"/>
                <w:szCs w:val="20"/>
              </w:rPr>
              <w:t>) bus įdarbintas laimėjimo atveju</w:t>
            </w:r>
            <w:r w:rsidRPr="006E1303">
              <w:rPr>
                <w:rFonts w:ascii="Verdana" w:hAnsi="Verdana"/>
                <w:i/>
                <w:color w:val="000000"/>
                <w:sz w:val="20"/>
                <w:szCs w:val="20"/>
                <w:vertAlign w:val="superscript"/>
              </w:rPr>
              <w:t xml:space="preserve">  </w:t>
            </w:r>
            <w:r w:rsidRPr="006E1303">
              <w:rPr>
                <w:rFonts w:ascii="Verdana" w:hAnsi="Verdana"/>
                <w:i/>
                <w:color w:val="000000"/>
                <w:sz w:val="20"/>
                <w:szCs w:val="20"/>
              </w:rPr>
              <w:t>/ Ūkio subjektas, kurio pajėgumais remiamasi</w:t>
            </w:r>
          </w:p>
          <w:p w14:paraId="048EE681" w14:textId="77777777" w:rsidR="0036114E" w:rsidRPr="006E1303" w:rsidRDefault="0036114E" w:rsidP="00887EDE">
            <w:pPr>
              <w:rPr>
                <w:rFonts w:ascii="Verdana" w:hAnsi="Verdana"/>
                <w:b/>
                <w:bCs/>
                <w:i/>
                <w:color w:val="000000"/>
                <w:sz w:val="20"/>
                <w:szCs w:val="20"/>
              </w:rPr>
            </w:pPr>
          </w:p>
        </w:tc>
        <w:tc>
          <w:tcPr>
            <w:tcW w:w="2374" w:type="pct"/>
            <w:tcBorders>
              <w:top w:val="single" w:sz="4" w:space="0" w:color="auto"/>
              <w:left w:val="single" w:sz="4" w:space="0" w:color="auto"/>
              <w:bottom w:val="single" w:sz="4" w:space="0" w:color="auto"/>
              <w:right w:val="single" w:sz="4" w:space="0" w:color="auto"/>
            </w:tcBorders>
          </w:tcPr>
          <w:p w14:paraId="792DA219" w14:textId="77777777" w:rsidR="0036114E" w:rsidRPr="006E1303" w:rsidRDefault="0036114E" w:rsidP="00887EDE">
            <w:pPr>
              <w:rPr>
                <w:rFonts w:ascii="Verdana" w:hAnsi="Verdana"/>
                <w:i/>
                <w:color w:val="000000"/>
                <w:sz w:val="20"/>
                <w:szCs w:val="20"/>
              </w:rPr>
            </w:pPr>
          </w:p>
        </w:tc>
      </w:tr>
      <w:tr w:rsidR="0036114E" w:rsidRPr="006E1303" w14:paraId="4795C261" w14:textId="77777777" w:rsidTr="00887EDE">
        <w:tc>
          <w:tcPr>
            <w:tcW w:w="263" w:type="pct"/>
            <w:tcBorders>
              <w:top w:val="single" w:sz="4" w:space="0" w:color="auto"/>
              <w:left w:val="single" w:sz="4" w:space="0" w:color="auto"/>
              <w:bottom w:val="single" w:sz="4" w:space="0" w:color="auto"/>
              <w:right w:val="single" w:sz="4" w:space="0" w:color="auto"/>
            </w:tcBorders>
          </w:tcPr>
          <w:p w14:paraId="21B5C318" w14:textId="77777777" w:rsidR="0036114E" w:rsidRPr="006E1303" w:rsidRDefault="0036114E" w:rsidP="00887EDE">
            <w:pPr>
              <w:rPr>
                <w:rFonts w:ascii="Verdana" w:hAnsi="Verdana"/>
                <w:bCs/>
                <w:color w:val="000000"/>
                <w:sz w:val="20"/>
                <w:szCs w:val="20"/>
              </w:rPr>
            </w:pPr>
            <w:r w:rsidRPr="006E1303">
              <w:rPr>
                <w:rFonts w:ascii="Verdana" w:hAnsi="Verdana"/>
                <w:bCs/>
                <w:color w:val="000000"/>
                <w:sz w:val="20"/>
                <w:szCs w:val="20"/>
              </w:rPr>
              <w:lastRenderedPageBreak/>
              <w:t>3.</w:t>
            </w:r>
          </w:p>
        </w:tc>
        <w:tc>
          <w:tcPr>
            <w:tcW w:w="610" w:type="pct"/>
            <w:tcBorders>
              <w:top w:val="single" w:sz="4" w:space="0" w:color="auto"/>
              <w:left w:val="single" w:sz="4" w:space="0" w:color="auto"/>
              <w:bottom w:val="single" w:sz="4" w:space="0" w:color="auto"/>
              <w:right w:val="single" w:sz="4" w:space="0" w:color="auto"/>
            </w:tcBorders>
          </w:tcPr>
          <w:p w14:paraId="550A3301" w14:textId="77777777" w:rsidR="0036114E" w:rsidRPr="006E1303" w:rsidRDefault="0036114E" w:rsidP="00887EDE">
            <w:pPr>
              <w:rPr>
                <w:rFonts w:ascii="Verdana" w:hAnsi="Verdana"/>
                <w:b/>
                <w:bCs/>
                <w:color w:val="000000"/>
                <w:sz w:val="20"/>
                <w:szCs w:val="20"/>
              </w:rPr>
            </w:pPr>
          </w:p>
        </w:tc>
        <w:tc>
          <w:tcPr>
            <w:tcW w:w="773" w:type="pct"/>
            <w:tcBorders>
              <w:top w:val="single" w:sz="4" w:space="0" w:color="auto"/>
              <w:left w:val="single" w:sz="4" w:space="0" w:color="auto"/>
              <w:bottom w:val="single" w:sz="4" w:space="0" w:color="auto"/>
              <w:right w:val="single" w:sz="4" w:space="0" w:color="auto"/>
            </w:tcBorders>
          </w:tcPr>
          <w:p w14:paraId="03538B8D" w14:textId="77777777" w:rsidR="0036114E" w:rsidRPr="006E1303" w:rsidRDefault="0036114E" w:rsidP="00887EDE">
            <w:pPr>
              <w:rPr>
                <w:rFonts w:ascii="Verdana" w:hAnsi="Verdana"/>
                <w:color w:val="000000"/>
                <w:sz w:val="20"/>
                <w:szCs w:val="20"/>
              </w:rPr>
            </w:pPr>
          </w:p>
        </w:tc>
        <w:tc>
          <w:tcPr>
            <w:tcW w:w="980" w:type="pct"/>
            <w:tcBorders>
              <w:top w:val="single" w:sz="4" w:space="0" w:color="auto"/>
              <w:left w:val="single" w:sz="4" w:space="0" w:color="auto"/>
              <w:bottom w:val="single" w:sz="4" w:space="0" w:color="auto"/>
              <w:right w:val="single" w:sz="4" w:space="0" w:color="auto"/>
            </w:tcBorders>
          </w:tcPr>
          <w:p w14:paraId="371D6010" w14:textId="77777777" w:rsidR="0036114E" w:rsidRPr="006E1303" w:rsidRDefault="0036114E" w:rsidP="00887EDE">
            <w:pPr>
              <w:rPr>
                <w:rFonts w:ascii="Verdana" w:hAnsi="Verdana"/>
                <w:i/>
                <w:color w:val="000000"/>
                <w:sz w:val="20"/>
                <w:szCs w:val="20"/>
              </w:rPr>
            </w:pPr>
            <w:r w:rsidRPr="006E1303">
              <w:rPr>
                <w:rFonts w:ascii="Verdana" w:hAnsi="Verdana"/>
                <w:i/>
                <w:color w:val="000000"/>
                <w:sz w:val="20"/>
                <w:szCs w:val="20"/>
              </w:rPr>
              <w:t>Darbuotojas / Asmuo (</w:t>
            </w:r>
            <w:proofErr w:type="spellStart"/>
            <w:r w:rsidRPr="006E1303">
              <w:rPr>
                <w:rFonts w:ascii="Verdana" w:hAnsi="Verdana"/>
                <w:i/>
                <w:color w:val="000000"/>
                <w:sz w:val="20"/>
                <w:szCs w:val="20"/>
              </w:rPr>
              <w:t>kvazisubtiekėjas</w:t>
            </w:r>
            <w:proofErr w:type="spellEnd"/>
            <w:r w:rsidRPr="006E1303">
              <w:rPr>
                <w:rFonts w:ascii="Verdana" w:hAnsi="Verdana"/>
                <w:i/>
                <w:color w:val="000000"/>
                <w:sz w:val="20"/>
                <w:szCs w:val="20"/>
              </w:rPr>
              <w:t>) bus įdarbintas laimėjimo atveju  / Ūkio subjektas, kurio pajėgumais remiamasi</w:t>
            </w:r>
          </w:p>
        </w:tc>
        <w:tc>
          <w:tcPr>
            <w:tcW w:w="2374" w:type="pct"/>
            <w:tcBorders>
              <w:top w:val="single" w:sz="4" w:space="0" w:color="auto"/>
              <w:left w:val="single" w:sz="4" w:space="0" w:color="auto"/>
              <w:bottom w:val="single" w:sz="4" w:space="0" w:color="auto"/>
              <w:right w:val="single" w:sz="4" w:space="0" w:color="auto"/>
            </w:tcBorders>
          </w:tcPr>
          <w:p w14:paraId="7CFB165C" w14:textId="77777777" w:rsidR="0036114E" w:rsidRPr="006E1303" w:rsidRDefault="0036114E" w:rsidP="00887EDE">
            <w:pPr>
              <w:rPr>
                <w:rFonts w:ascii="Verdana" w:hAnsi="Verdana"/>
                <w:i/>
                <w:color w:val="000000"/>
                <w:sz w:val="20"/>
                <w:szCs w:val="20"/>
              </w:rPr>
            </w:pPr>
          </w:p>
        </w:tc>
      </w:tr>
      <w:tr w:rsidR="0036114E" w:rsidRPr="006E1303" w14:paraId="327F3EF7" w14:textId="77777777" w:rsidTr="00887EDE">
        <w:tc>
          <w:tcPr>
            <w:tcW w:w="263" w:type="pct"/>
            <w:tcBorders>
              <w:top w:val="single" w:sz="4" w:space="0" w:color="auto"/>
              <w:left w:val="single" w:sz="4" w:space="0" w:color="auto"/>
              <w:bottom w:val="single" w:sz="4" w:space="0" w:color="auto"/>
              <w:right w:val="single" w:sz="4" w:space="0" w:color="auto"/>
            </w:tcBorders>
          </w:tcPr>
          <w:p w14:paraId="574EDFEC" w14:textId="77777777" w:rsidR="0036114E" w:rsidRPr="006E1303" w:rsidRDefault="0036114E" w:rsidP="00887EDE">
            <w:pPr>
              <w:rPr>
                <w:rFonts w:ascii="Verdana" w:hAnsi="Verdana"/>
                <w:bCs/>
                <w:color w:val="000000"/>
                <w:sz w:val="20"/>
                <w:szCs w:val="20"/>
              </w:rPr>
            </w:pPr>
            <w:r w:rsidRPr="006E1303">
              <w:rPr>
                <w:rFonts w:ascii="Verdana" w:hAnsi="Verdana"/>
                <w:bCs/>
                <w:color w:val="000000"/>
                <w:sz w:val="20"/>
                <w:szCs w:val="20"/>
              </w:rPr>
              <w:t>...</w:t>
            </w:r>
          </w:p>
        </w:tc>
        <w:tc>
          <w:tcPr>
            <w:tcW w:w="610" w:type="pct"/>
            <w:tcBorders>
              <w:top w:val="single" w:sz="4" w:space="0" w:color="auto"/>
              <w:left w:val="single" w:sz="4" w:space="0" w:color="auto"/>
              <w:bottom w:val="single" w:sz="4" w:space="0" w:color="auto"/>
              <w:right w:val="single" w:sz="4" w:space="0" w:color="auto"/>
            </w:tcBorders>
          </w:tcPr>
          <w:p w14:paraId="07F15507" w14:textId="77777777" w:rsidR="0036114E" w:rsidRPr="006E1303" w:rsidRDefault="0036114E" w:rsidP="00887EDE">
            <w:pPr>
              <w:rPr>
                <w:rFonts w:ascii="Verdana" w:hAnsi="Verdana"/>
                <w:b/>
                <w:bCs/>
                <w:color w:val="000000"/>
                <w:sz w:val="20"/>
                <w:szCs w:val="20"/>
              </w:rPr>
            </w:pPr>
          </w:p>
        </w:tc>
        <w:tc>
          <w:tcPr>
            <w:tcW w:w="773" w:type="pct"/>
            <w:tcBorders>
              <w:top w:val="single" w:sz="4" w:space="0" w:color="auto"/>
              <w:left w:val="single" w:sz="4" w:space="0" w:color="auto"/>
              <w:bottom w:val="single" w:sz="4" w:space="0" w:color="auto"/>
              <w:right w:val="single" w:sz="4" w:space="0" w:color="auto"/>
            </w:tcBorders>
          </w:tcPr>
          <w:p w14:paraId="50579D6C" w14:textId="77777777" w:rsidR="0036114E" w:rsidRPr="006E1303" w:rsidRDefault="0036114E" w:rsidP="00887EDE">
            <w:pPr>
              <w:rPr>
                <w:rFonts w:ascii="Verdana" w:hAnsi="Verdana"/>
                <w:color w:val="000000"/>
                <w:sz w:val="20"/>
                <w:szCs w:val="20"/>
              </w:rPr>
            </w:pPr>
          </w:p>
        </w:tc>
        <w:tc>
          <w:tcPr>
            <w:tcW w:w="980" w:type="pct"/>
            <w:tcBorders>
              <w:top w:val="single" w:sz="4" w:space="0" w:color="auto"/>
              <w:left w:val="single" w:sz="4" w:space="0" w:color="auto"/>
              <w:bottom w:val="single" w:sz="4" w:space="0" w:color="auto"/>
              <w:right w:val="single" w:sz="4" w:space="0" w:color="auto"/>
            </w:tcBorders>
          </w:tcPr>
          <w:p w14:paraId="4C3F14B2" w14:textId="77777777" w:rsidR="0036114E" w:rsidRPr="006E1303" w:rsidRDefault="0036114E" w:rsidP="00887EDE">
            <w:pPr>
              <w:rPr>
                <w:rFonts w:ascii="Verdana" w:hAnsi="Verdana"/>
                <w:i/>
                <w:color w:val="000000"/>
                <w:sz w:val="20"/>
                <w:szCs w:val="20"/>
              </w:rPr>
            </w:pPr>
          </w:p>
        </w:tc>
        <w:tc>
          <w:tcPr>
            <w:tcW w:w="2374" w:type="pct"/>
            <w:tcBorders>
              <w:top w:val="single" w:sz="4" w:space="0" w:color="auto"/>
              <w:left w:val="single" w:sz="4" w:space="0" w:color="auto"/>
              <w:bottom w:val="single" w:sz="4" w:space="0" w:color="auto"/>
              <w:right w:val="single" w:sz="4" w:space="0" w:color="auto"/>
            </w:tcBorders>
          </w:tcPr>
          <w:p w14:paraId="2B09D00D" w14:textId="77777777" w:rsidR="0036114E" w:rsidRPr="006E1303" w:rsidRDefault="0036114E" w:rsidP="00887EDE">
            <w:pPr>
              <w:rPr>
                <w:rFonts w:ascii="Verdana" w:hAnsi="Verdana"/>
                <w:i/>
                <w:color w:val="000000"/>
                <w:sz w:val="20"/>
                <w:szCs w:val="20"/>
              </w:rPr>
            </w:pPr>
          </w:p>
        </w:tc>
      </w:tr>
    </w:tbl>
    <w:p w14:paraId="569F6511" w14:textId="77777777" w:rsidR="0036114E" w:rsidRPr="006E1303" w:rsidRDefault="0036114E" w:rsidP="0036114E">
      <w:pPr>
        <w:rPr>
          <w:rFonts w:ascii="Verdana" w:hAnsi="Verdana"/>
          <w:b/>
          <w:bCs/>
          <w:color w:val="000000"/>
          <w:sz w:val="20"/>
          <w:szCs w:val="20"/>
        </w:rPr>
      </w:pPr>
    </w:p>
    <w:p w14:paraId="3BF52720" w14:textId="77777777" w:rsidR="0036114E" w:rsidRPr="006E1303" w:rsidRDefault="0036114E" w:rsidP="0036114E">
      <w:pPr>
        <w:rPr>
          <w:rFonts w:ascii="Verdana" w:hAnsi="Verdana"/>
          <w:color w:val="000000"/>
          <w:sz w:val="20"/>
          <w:szCs w:val="20"/>
        </w:rPr>
      </w:pPr>
      <w:r w:rsidRPr="006E1303">
        <w:rPr>
          <w:rFonts w:ascii="Verdana" w:hAnsi="Verdana"/>
          <w:color w:val="000000"/>
          <w:sz w:val="20"/>
          <w:szCs w:val="20"/>
        </w:rPr>
        <w:t>PRIDEDAMA:</w:t>
      </w:r>
    </w:p>
    <w:p w14:paraId="46EACA52" w14:textId="77777777" w:rsidR="0036114E" w:rsidRPr="006E1303" w:rsidRDefault="0036114E" w:rsidP="0036114E">
      <w:pPr>
        <w:pStyle w:val="ListParagraph"/>
        <w:numPr>
          <w:ilvl w:val="0"/>
          <w:numId w:val="11"/>
        </w:numPr>
        <w:rPr>
          <w:rFonts w:ascii="Verdana" w:hAnsi="Verdana"/>
          <w:color w:val="000000"/>
          <w:sz w:val="20"/>
          <w:szCs w:val="20"/>
        </w:rPr>
      </w:pPr>
      <w:r w:rsidRPr="006E1303">
        <w:rPr>
          <w:rFonts w:ascii="Verdana" w:hAnsi="Verdana"/>
          <w:color w:val="000000"/>
          <w:sz w:val="20"/>
          <w:szCs w:val="20"/>
        </w:rPr>
        <w:t>patirties aprašymas;</w:t>
      </w:r>
    </w:p>
    <w:p w14:paraId="38608182" w14:textId="77777777" w:rsidR="0036114E" w:rsidRPr="006E1303" w:rsidRDefault="0036114E" w:rsidP="0036114E">
      <w:pPr>
        <w:pStyle w:val="ListParagraph"/>
        <w:numPr>
          <w:ilvl w:val="0"/>
          <w:numId w:val="11"/>
        </w:numPr>
        <w:rPr>
          <w:rFonts w:ascii="Verdana" w:hAnsi="Verdana"/>
          <w:color w:val="000000"/>
          <w:sz w:val="20"/>
          <w:szCs w:val="20"/>
        </w:rPr>
      </w:pPr>
      <w:r w:rsidRPr="006E1303">
        <w:rPr>
          <w:rFonts w:ascii="Verdana" w:hAnsi="Verdana"/>
          <w:color w:val="000000"/>
          <w:sz w:val="20"/>
          <w:szCs w:val="20"/>
        </w:rPr>
        <w:t>.......</w:t>
      </w:r>
    </w:p>
    <w:p w14:paraId="69552A45" w14:textId="77777777" w:rsidR="0036114E" w:rsidRPr="006E1303" w:rsidRDefault="0036114E" w:rsidP="0036114E">
      <w:pPr>
        <w:rPr>
          <w:rFonts w:ascii="Verdana" w:hAnsi="Verdana"/>
          <w:b/>
          <w:bCs/>
          <w:color w:val="000000"/>
          <w:sz w:val="20"/>
          <w:szCs w:val="20"/>
        </w:rPr>
      </w:pPr>
    </w:p>
    <w:p w14:paraId="0343954D" w14:textId="77777777" w:rsidR="0036114E" w:rsidRPr="006E1303" w:rsidRDefault="0036114E" w:rsidP="0036114E">
      <w:pPr>
        <w:jc w:val="center"/>
        <w:rPr>
          <w:rFonts w:ascii="Verdana" w:hAnsi="Verdana"/>
          <w:color w:val="000000"/>
          <w:sz w:val="20"/>
          <w:szCs w:val="20"/>
        </w:rPr>
      </w:pPr>
      <w:r w:rsidRPr="006E1303">
        <w:rPr>
          <w:rFonts w:ascii="Verdana" w:hAnsi="Verdana"/>
          <w:color w:val="000000"/>
          <w:sz w:val="20"/>
          <w:szCs w:val="20"/>
        </w:rPr>
        <w:t>______________________________________________________</w:t>
      </w:r>
    </w:p>
    <w:p w14:paraId="52C36497" w14:textId="77777777" w:rsidR="0036114E" w:rsidRPr="006E1303" w:rsidRDefault="0036114E" w:rsidP="0036114E">
      <w:pPr>
        <w:jc w:val="center"/>
        <w:rPr>
          <w:rFonts w:ascii="Verdana" w:hAnsi="Verdana"/>
          <w:sz w:val="20"/>
          <w:szCs w:val="20"/>
          <w:vertAlign w:val="superscript"/>
        </w:rPr>
      </w:pPr>
      <w:r w:rsidRPr="006E1303">
        <w:rPr>
          <w:rFonts w:ascii="Verdana" w:hAnsi="Verdana"/>
          <w:color w:val="000000"/>
          <w:sz w:val="20"/>
          <w:szCs w:val="20"/>
        </w:rPr>
        <w:t>(Tiekėjo arba jo įgalioto asmens vardas, pavardė, parašas)</w:t>
      </w:r>
      <w:r w:rsidRPr="006E1303">
        <w:rPr>
          <w:rFonts w:ascii="Verdana" w:hAnsi="Verdana"/>
          <w:sz w:val="20"/>
          <w:szCs w:val="20"/>
          <w:vertAlign w:val="superscript"/>
        </w:rPr>
        <w:t xml:space="preserve"> </w:t>
      </w:r>
      <w:r w:rsidRPr="006E1303">
        <w:rPr>
          <w:rFonts w:ascii="Verdana" w:hAnsi="Verdana"/>
          <w:sz w:val="20"/>
          <w:szCs w:val="20"/>
          <w:vertAlign w:val="superscript"/>
        </w:rPr>
        <w:footnoteReference w:id="4"/>
      </w:r>
    </w:p>
    <w:p w14:paraId="2CF6E8D9" w14:textId="77777777" w:rsidR="0036114E" w:rsidRPr="008722C0" w:rsidRDefault="0036114E" w:rsidP="0036114E">
      <w:pPr>
        <w:rPr>
          <w:sz w:val="20"/>
          <w:szCs w:val="20"/>
          <w:vertAlign w:val="superscript"/>
        </w:rPr>
        <w:sectPr w:rsidR="0036114E" w:rsidRPr="008722C0" w:rsidSect="0036114E">
          <w:pgSz w:w="15840" w:h="12240" w:orient="landscape"/>
          <w:pgMar w:top="1701" w:right="425" w:bottom="567" w:left="1134" w:header="709" w:footer="709" w:gutter="0"/>
          <w:cols w:space="708"/>
          <w:docGrid w:linePitch="360"/>
        </w:sectPr>
      </w:pPr>
    </w:p>
    <w:p w14:paraId="174F9E35" w14:textId="77777777" w:rsidR="0036114E" w:rsidRPr="002B03C5" w:rsidRDefault="0036114E" w:rsidP="0036114E">
      <w:pPr>
        <w:jc w:val="both"/>
        <w:rPr>
          <w:rFonts w:ascii="Verdana" w:hAnsi="Verdana" w:cs="Tahoma"/>
          <w:sz w:val="20"/>
          <w:szCs w:val="20"/>
        </w:rPr>
      </w:pPr>
    </w:p>
    <w:p w14:paraId="410AE6E9" w14:textId="647514C5" w:rsidR="0081775B" w:rsidRPr="00BE08CA" w:rsidRDefault="0081775B" w:rsidP="00375D62">
      <w:pPr>
        <w:keepNext/>
        <w:keepLines/>
        <w:ind w:left="5103"/>
        <w:jc w:val="right"/>
        <w:outlineLvl w:val="1"/>
        <w:rPr>
          <w:rFonts w:ascii="Tahoma" w:eastAsia="Calibri" w:hAnsi="Tahoma" w:cs="Tahoma"/>
          <w:color w:val="4472C4" w:themeColor="accent1"/>
          <w:sz w:val="20"/>
          <w:szCs w:val="20"/>
          <w:lang w:eastAsia="lt-LT"/>
        </w:rPr>
      </w:pPr>
    </w:p>
    <w:sectPr w:rsidR="0081775B" w:rsidRPr="00BE08CA" w:rsidSect="00580DCD">
      <w:pgSz w:w="12240" w:h="15840"/>
      <w:pgMar w:top="426" w:right="567"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605733" w14:textId="77777777" w:rsidR="00577C58" w:rsidRDefault="00577C58" w:rsidP="007B33C9">
      <w:r>
        <w:separator/>
      </w:r>
    </w:p>
  </w:endnote>
  <w:endnote w:type="continuationSeparator" w:id="0">
    <w:p w14:paraId="6C6F7436" w14:textId="77777777" w:rsidR="00577C58" w:rsidRDefault="00577C58" w:rsidP="007B33C9">
      <w:r>
        <w:continuationSeparator/>
      </w:r>
    </w:p>
  </w:endnote>
  <w:endnote w:type="continuationNotice" w:id="1">
    <w:p w14:paraId="0A3DA649" w14:textId="77777777" w:rsidR="00577C58" w:rsidRDefault="00577C5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Tahoma">
    <w:panose1 w:val="020B0604030504040204"/>
    <w:charset w:val="BA"/>
    <w:family w:val="swiss"/>
    <w:pitch w:val="variable"/>
    <w:sig w:usb0="E1002EFF" w:usb1="C000605B" w:usb2="00000029" w:usb3="00000000" w:csb0="000101FF" w:csb1="00000000"/>
  </w:font>
  <w:font w:name="Verdana">
    <w:panose1 w:val="020B0604030504040204"/>
    <w:charset w:val="BA"/>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26516002"/>
      <w:docPartObj>
        <w:docPartGallery w:val="Page Numbers (Bottom of Page)"/>
        <w:docPartUnique/>
      </w:docPartObj>
    </w:sdtPr>
    <w:sdtEndPr/>
    <w:sdtContent>
      <w:p w14:paraId="7046E9AE" w14:textId="77777777" w:rsidR="0036114E" w:rsidRDefault="0036114E">
        <w:pPr>
          <w:pStyle w:val="Footer"/>
          <w:jc w:val="center"/>
        </w:pPr>
        <w:r>
          <w:fldChar w:fldCharType="begin"/>
        </w:r>
        <w:r>
          <w:instrText>PAGE   \* MERGEFORMAT</w:instrText>
        </w:r>
        <w:r>
          <w:fldChar w:fldCharType="separate"/>
        </w:r>
        <w:r>
          <w:t>2</w:t>
        </w:r>
        <w:r>
          <w:fldChar w:fldCharType="end"/>
        </w:r>
      </w:p>
    </w:sdtContent>
  </w:sdt>
  <w:p w14:paraId="6B7FB522" w14:textId="77777777" w:rsidR="0036114E" w:rsidRDefault="0036114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CEE45E" w14:textId="77777777" w:rsidR="00577C58" w:rsidRDefault="00577C58" w:rsidP="007B33C9">
      <w:r>
        <w:separator/>
      </w:r>
    </w:p>
  </w:footnote>
  <w:footnote w:type="continuationSeparator" w:id="0">
    <w:p w14:paraId="42787775" w14:textId="77777777" w:rsidR="00577C58" w:rsidRDefault="00577C58" w:rsidP="007B33C9">
      <w:r>
        <w:continuationSeparator/>
      </w:r>
    </w:p>
  </w:footnote>
  <w:footnote w:type="continuationNotice" w:id="1">
    <w:p w14:paraId="5FD85962" w14:textId="77777777" w:rsidR="00577C58" w:rsidRDefault="00577C58"/>
  </w:footnote>
  <w:footnote w:id="2">
    <w:p w14:paraId="7AAAA846" w14:textId="77777777" w:rsidR="0036114E" w:rsidRPr="007D3AD5" w:rsidRDefault="0036114E" w:rsidP="0036114E">
      <w:pPr>
        <w:pStyle w:val="FootnoteText"/>
        <w:jc w:val="both"/>
        <w:rPr>
          <w:rFonts w:ascii="Verdana" w:hAnsi="Verdana"/>
          <w:sz w:val="16"/>
          <w:szCs w:val="16"/>
        </w:rPr>
      </w:pPr>
      <w:r w:rsidRPr="007D3AD5">
        <w:rPr>
          <w:rStyle w:val="FootnoteReference"/>
          <w:rFonts w:ascii="Verdana" w:hAnsi="Verdana"/>
          <w:sz w:val="16"/>
          <w:szCs w:val="16"/>
        </w:rPr>
        <w:footnoteRef/>
      </w:r>
      <w:r w:rsidRPr="007D3AD5">
        <w:rPr>
          <w:rFonts w:ascii="Verdana" w:hAnsi="Verdana"/>
          <w:sz w:val="16"/>
          <w:szCs w:val="16"/>
        </w:rPr>
        <w:t xml:space="preserve"> Jei Pasiūlymą Pirkimui pasirašo vadovo įgaliotas asmuo, prie Pasiūlymo turi būti pridėtas rašytinis įgaliojimas arba kitas dokumentas, suteikiantis parašo teisę.</w:t>
      </w:r>
    </w:p>
  </w:footnote>
  <w:footnote w:id="3">
    <w:p w14:paraId="0006760D" w14:textId="77777777" w:rsidR="0036114E" w:rsidRPr="001A1835" w:rsidRDefault="0036114E" w:rsidP="0036114E">
      <w:pPr>
        <w:pStyle w:val="FootnoteText"/>
        <w:jc w:val="both"/>
        <w:rPr>
          <w:rFonts w:ascii="Verdana" w:hAnsi="Verdana"/>
          <w:b/>
          <w:sz w:val="18"/>
          <w:szCs w:val="18"/>
        </w:rPr>
      </w:pPr>
      <w:r w:rsidRPr="001A1835">
        <w:rPr>
          <w:rStyle w:val="FootnoteReference"/>
          <w:rFonts w:ascii="Verdana" w:hAnsi="Verdana"/>
          <w:b/>
          <w:sz w:val="18"/>
          <w:szCs w:val="18"/>
        </w:rPr>
        <w:footnoteRef/>
      </w:r>
      <w:r w:rsidRPr="001A1835">
        <w:rPr>
          <w:rFonts w:ascii="Verdana" w:hAnsi="Verdana"/>
          <w:b/>
          <w:sz w:val="18"/>
          <w:szCs w:val="18"/>
        </w:rPr>
        <w:t xml:space="preserve"> </w:t>
      </w:r>
      <w:r w:rsidRPr="001A1835">
        <w:rPr>
          <w:rFonts w:ascii="Verdana" w:hAnsi="Verdana"/>
          <w:sz w:val="18"/>
          <w:szCs w:val="18"/>
        </w:rPr>
        <w:t>Jei tiekėjas pasirenka „Darbuotojas“, privalo nurodyti kokioje įmonėje šis specialistas dirba, pvz., tiekėjo ar ūkio subjekto, kurio pajėgumais remiasi ir pan. Jei pasirenkama „Asmuo (</w:t>
      </w:r>
      <w:r w:rsidRPr="001A1835">
        <w:rPr>
          <w:rFonts w:ascii="Verdana" w:hAnsi="Verdana"/>
          <w:sz w:val="18"/>
          <w:szCs w:val="18"/>
        </w:rPr>
        <w:t>kvazisubtiekėjas) bus įdarbintas laimėjimo atveju“, tuomet nurodo įmonės pavadinimą kurioje jis bus įdarbintas. „Ūkio subjektas, kurio pajėgumais remiamasi“ pasirenkamas tuo atveju, jei siūlomas specialistas nėra tiekėjo darbuotojas ir neketinama jo įdarbinti laimėjimo atveju.</w:t>
      </w:r>
    </w:p>
  </w:footnote>
  <w:footnote w:id="4">
    <w:p w14:paraId="12EB8480" w14:textId="77777777" w:rsidR="0036114E" w:rsidRPr="009B1754" w:rsidRDefault="0036114E" w:rsidP="0036114E">
      <w:pPr>
        <w:pStyle w:val="FootnoteText"/>
        <w:jc w:val="both"/>
      </w:pPr>
      <w:r w:rsidRPr="001A1835">
        <w:rPr>
          <w:rStyle w:val="FootnoteReference"/>
          <w:rFonts w:ascii="Verdana" w:hAnsi="Verdana"/>
          <w:sz w:val="18"/>
          <w:szCs w:val="18"/>
        </w:rPr>
        <w:footnoteRef/>
      </w:r>
      <w:r w:rsidRPr="001A1835">
        <w:rPr>
          <w:rFonts w:ascii="Verdana" w:hAnsi="Verdana"/>
          <w:sz w:val="18"/>
          <w:szCs w:val="18"/>
        </w:rPr>
        <w:t xml:space="preserve"> Jei Pasiūlymą Pirkimui pasirašo vadovo įgaliotas asmuo, prie Pasiūlymo turi būti pridėtas rašytinis įgaliojimas arba kitas dokumentas, suteikiantis parašo teisę.</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C32E3"/>
    <w:multiLevelType w:val="hybridMultilevel"/>
    <w:tmpl w:val="2E00074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96E781D"/>
    <w:multiLevelType w:val="hybridMultilevel"/>
    <w:tmpl w:val="4516E0B2"/>
    <w:lvl w:ilvl="0" w:tplc="302C8D0A">
      <w:start w:val="1"/>
      <w:numFmt w:val="decimal"/>
      <w:lvlText w:val="%1)"/>
      <w:lvlJc w:val="left"/>
      <w:pPr>
        <w:ind w:left="1140" w:hanging="78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4DE3881"/>
    <w:multiLevelType w:val="hybridMultilevel"/>
    <w:tmpl w:val="C5969814"/>
    <w:lvl w:ilvl="0" w:tplc="0427000D">
      <w:start w:val="1"/>
      <w:numFmt w:val="bullet"/>
      <w:lvlText w:val=""/>
      <w:lvlJc w:val="left"/>
      <w:pPr>
        <w:ind w:left="720" w:hanging="360"/>
      </w:pPr>
      <w:rPr>
        <w:rFonts w:ascii="Wingdings" w:hAnsi="Wingdings"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3" w15:restartNumberingAfterBreak="0">
    <w:nsid w:val="157D061E"/>
    <w:multiLevelType w:val="multilevel"/>
    <w:tmpl w:val="1C9CE420"/>
    <w:lvl w:ilvl="0">
      <w:start w:val="1"/>
      <w:numFmt w:val="decimal"/>
      <w:lvlText w:val="%1."/>
      <w:lvlJc w:val="left"/>
      <w:pPr>
        <w:ind w:left="928" w:hanging="360"/>
      </w:pPr>
      <w:rPr>
        <w:sz w:val="20"/>
        <w:szCs w:val="20"/>
      </w:rPr>
    </w:lvl>
    <w:lvl w:ilvl="1">
      <w:start w:val="1"/>
      <w:numFmt w:val="decimal"/>
      <w:isLgl/>
      <w:lvlText w:val="%1.%2."/>
      <w:lvlJc w:val="left"/>
      <w:pPr>
        <w:ind w:left="1035" w:hanging="495"/>
      </w:pPr>
      <w:rPr>
        <w:rFonts w:hint="default"/>
      </w:rPr>
    </w:lvl>
    <w:lvl w:ilvl="2">
      <w:start w:val="1"/>
      <w:numFmt w:val="decimal"/>
      <w:isLgl/>
      <w:lvlText w:val="%1.%2.%3."/>
      <w:lvlJc w:val="left"/>
      <w:pPr>
        <w:ind w:left="1260" w:hanging="720"/>
      </w:pPr>
      <w:rPr>
        <w:rFonts w:hint="default"/>
      </w:rPr>
    </w:lvl>
    <w:lvl w:ilvl="3">
      <w:start w:val="1"/>
      <w:numFmt w:val="decimal"/>
      <w:isLgl/>
      <w:lvlText w:val="%1.%2.%3.%4."/>
      <w:lvlJc w:val="left"/>
      <w:pPr>
        <w:ind w:left="1260" w:hanging="720"/>
      </w:pPr>
      <w:rPr>
        <w:rFonts w:hint="default"/>
      </w:rPr>
    </w:lvl>
    <w:lvl w:ilvl="4">
      <w:start w:val="1"/>
      <w:numFmt w:val="decimal"/>
      <w:isLgl/>
      <w:lvlText w:val="%1.%2.%3.%4.%5."/>
      <w:lvlJc w:val="left"/>
      <w:pPr>
        <w:ind w:left="1620" w:hanging="1080"/>
      </w:pPr>
      <w:rPr>
        <w:rFonts w:hint="default"/>
      </w:rPr>
    </w:lvl>
    <w:lvl w:ilvl="5">
      <w:start w:val="1"/>
      <w:numFmt w:val="decimal"/>
      <w:isLgl/>
      <w:lvlText w:val="%1.%2.%3.%4.%5.%6."/>
      <w:lvlJc w:val="left"/>
      <w:pPr>
        <w:ind w:left="1620" w:hanging="1080"/>
      </w:pPr>
      <w:rPr>
        <w:rFonts w:hint="default"/>
      </w:rPr>
    </w:lvl>
    <w:lvl w:ilvl="6">
      <w:start w:val="1"/>
      <w:numFmt w:val="decimal"/>
      <w:isLgl/>
      <w:lvlText w:val="%1.%2.%3.%4.%5.%6.%7."/>
      <w:lvlJc w:val="left"/>
      <w:pPr>
        <w:ind w:left="1980" w:hanging="1440"/>
      </w:pPr>
      <w:rPr>
        <w:rFonts w:hint="default"/>
      </w:rPr>
    </w:lvl>
    <w:lvl w:ilvl="7">
      <w:start w:val="1"/>
      <w:numFmt w:val="decimal"/>
      <w:isLgl/>
      <w:lvlText w:val="%1.%2.%3.%4.%5.%6.%7.%8."/>
      <w:lvlJc w:val="left"/>
      <w:pPr>
        <w:ind w:left="1980" w:hanging="1440"/>
      </w:pPr>
      <w:rPr>
        <w:rFonts w:hint="default"/>
      </w:rPr>
    </w:lvl>
    <w:lvl w:ilvl="8">
      <w:start w:val="1"/>
      <w:numFmt w:val="decimal"/>
      <w:isLgl/>
      <w:lvlText w:val="%1.%2.%3.%4.%5.%6.%7.%8.%9."/>
      <w:lvlJc w:val="left"/>
      <w:pPr>
        <w:ind w:left="2340" w:hanging="1800"/>
      </w:pPr>
      <w:rPr>
        <w:rFonts w:hint="default"/>
      </w:rPr>
    </w:lvl>
  </w:abstractNum>
  <w:abstractNum w:abstractNumId="4" w15:restartNumberingAfterBreak="0">
    <w:nsid w:val="1E6D6783"/>
    <w:multiLevelType w:val="hybridMultilevel"/>
    <w:tmpl w:val="6C927AF2"/>
    <w:lvl w:ilvl="0" w:tplc="3E407106">
      <w:start w:val="3"/>
      <w:numFmt w:val="bullet"/>
      <w:lvlText w:val="-"/>
      <w:lvlJc w:val="left"/>
      <w:pPr>
        <w:ind w:left="393" w:hanging="360"/>
      </w:pPr>
      <w:rPr>
        <w:rFonts w:ascii="Times New Roman" w:eastAsia="Times New Roman" w:hAnsi="Times New Roman" w:cs="Times New Roman" w:hint="default"/>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5" w15:restartNumberingAfterBreak="0">
    <w:nsid w:val="26FE1518"/>
    <w:multiLevelType w:val="hybridMultilevel"/>
    <w:tmpl w:val="696A66E0"/>
    <w:lvl w:ilvl="0" w:tplc="46520678">
      <w:numFmt w:val="bullet"/>
      <w:lvlText w:val="-"/>
      <w:lvlJc w:val="left"/>
      <w:pPr>
        <w:ind w:left="394" w:hanging="360"/>
      </w:pPr>
      <w:rPr>
        <w:rFonts w:ascii="Times New Roman" w:eastAsia="Times New Roman" w:hAnsi="Times New Roman" w:cs="Times New Roman" w:hint="default"/>
      </w:rPr>
    </w:lvl>
    <w:lvl w:ilvl="1" w:tplc="04270003" w:tentative="1">
      <w:start w:val="1"/>
      <w:numFmt w:val="bullet"/>
      <w:lvlText w:val="o"/>
      <w:lvlJc w:val="left"/>
      <w:pPr>
        <w:ind w:left="1114" w:hanging="360"/>
      </w:pPr>
      <w:rPr>
        <w:rFonts w:ascii="Courier New" w:hAnsi="Courier New" w:cs="Courier New" w:hint="default"/>
      </w:rPr>
    </w:lvl>
    <w:lvl w:ilvl="2" w:tplc="04270005" w:tentative="1">
      <w:start w:val="1"/>
      <w:numFmt w:val="bullet"/>
      <w:lvlText w:val=""/>
      <w:lvlJc w:val="left"/>
      <w:pPr>
        <w:ind w:left="1834" w:hanging="360"/>
      </w:pPr>
      <w:rPr>
        <w:rFonts w:ascii="Wingdings" w:hAnsi="Wingdings" w:hint="default"/>
      </w:rPr>
    </w:lvl>
    <w:lvl w:ilvl="3" w:tplc="04270001" w:tentative="1">
      <w:start w:val="1"/>
      <w:numFmt w:val="bullet"/>
      <w:lvlText w:val=""/>
      <w:lvlJc w:val="left"/>
      <w:pPr>
        <w:ind w:left="2554" w:hanging="360"/>
      </w:pPr>
      <w:rPr>
        <w:rFonts w:ascii="Symbol" w:hAnsi="Symbol" w:hint="default"/>
      </w:rPr>
    </w:lvl>
    <w:lvl w:ilvl="4" w:tplc="04270003" w:tentative="1">
      <w:start w:val="1"/>
      <w:numFmt w:val="bullet"/>
      <w:lvlText w:val="o"/>
      <w:lvlJc w:val="left"/>
      <w:pPr>
        <w:ind w:left="3274" w:hanging="360"/>
      </w:pPr>
      <w:rPr>
        <w:rFonts w:ascii="Courier New" w:hAnsi="Courier New" w:cs="Courier New" w:hint="default"/>
      </w:rPr>
    </w:lvl>
    <w:lvl w:ilvl="5" w:tplc="04270005" w:tentative="1">
      <w:start w:val="1"/>
      <w:numFmt w:val="bullet"/>
      <w:lvlText w:val=""/>
      <w:lvlJc w:val="left"/>
      <w:pPr>
        <w:ind w:left="3994" w:hanging="360"/>
      </w:pPr>
      <w:rPr>
        <w:rFonts w:ascii="Wingdings" w:hAnsi="Wingdings" w:hint="default"/>
      </w:rPr>
    </w:lvl>
    <w:lvl w:ilvl="6" w:tplc="04270001" w:tentative="1">
      <w:start w:val="1"/>
      <w:numFmt w:val="bullet"/>
      <w:lvlText w:val=""/>
      <w:lvlJc w:val="left"/>
      <w:pPr>
        <w:ind w:left="4714" w:hanging="360"/>
      </w:pPr>
      <w:rPr>
        <w:rFonts w:ascii="Symbol" w:hAnsi="Symbol" w:hint="default"/>
      </w:rPr>
    </w:lvl>
    <w:lvl w:ilvl="7" w:tplc="04270003" w:tentative="1">
      <w:start w:val="1"/>
      <w:numFmt w:val="bullet"/>
      <w:lvlText w:val="o"/>
      <w:lvlJc w:val="left"/>
      <w:pPr>
        <w:ind w:left="5434" w:hanging="360"/>
      </w:pPr>
      <w:rPr>
        <w:rFonts w:ascii="Courier New" w:hAnsi="Courier New" w:cs="Courier New" w:hint="default"/>
      </w:rPr>
    </w:lvl>
    <w:lvl w:ilvl="8" w:tplc="04270005" w:tentative="1">
      <w:start w:val="1"/>
      <w:numFmt w:val="bullet"/>
      <w:lvlText w:val=""/>
      <w:lvlJc w:val="left"/>
      <w:pPr>
        <w:ind w:left="6154" w:hanging="360"/>
      </w:pPr>
      <w:rPr>
        <w:rFonts w:ascii="Wingdings" w:hAnsi="Wingdings" w:hint="default"/>
      </w:rPr>
    </w:lvl>
  </w:abstractNum>
  <w:abstractNum w:abstractNumId="6" w15:restartNumberingAfterBreak="0">
    <w:nsid w:val="44694370"/>
    <w:multiLevelType w:val="hybridMultilevel"/>
    <w:tmpl w:val="2AFA3EC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44A64543"/>
    <w:multiLevelType w:val="hybridMultilevel"/>
    <w:tmpl w:val="1C24138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E2946CD"/>
    <w:multiLevelType w:val="hybridMultilevel"/>
    <w:tmpl w:val="A7A2822C"/>
    <w:lvl w:ilvl="0" w:tplc="69520C6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FC262A0"/>
    <w:multiLevelType w:val="hybridMultilevel"/>
    <w:tmpl w:val="37DC57F8"/>
    <w:lvl w:ilvl="0" w:tplc="2E9432E2">
      <w:start w:val="1"/>
      <w:numFmt w:val="decimal"/>
      <w:lvlText w:val="%1."/>
      <w:lvlJc w:val="left"/>
      <w:pPr>
        <w:ind w:left="720" w:hanging="360"/>
      </w:pPr>
      <w:rPr>
        <w:b w:val="0"/>
        <w:bCs/>
        <w:i w:val="0"/>
        <w:iCs/>
        <w:color w:val="000000" w:themeColor="text1"/>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0" w15:restartNumberingAfterBreak="0">
    <w:nsid w:val="7BF371BB"/>
    <w:multiLevelType w:val="hybridMultilevel"/>
    <w:tmpl w:val="9A868C9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9358406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94607866">
    <w:abstractNumId w:val="2"/>
  </w:num>
  <w:num w:numId="3" w16cid:durableId="915866385">
    <w:abstractNumId w:val="5"/>
  </w:num>
  <w:num w:numId="4" w16cid:durableId="1526870739">
    <w:abstractNumId w:val="4"/>
  </w:num>
  <w:num w:numId="5" w16cid:durableId="2102556160">
    <w:abstractNumId w:val="1"/>
  </w:num>
  <w:num w:numId="6" w16cid:durableId="137188361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57697987">
    <w:abstractNumId w:val="10"/>
  </w:num>
  <w:num w:numId="8" w16cid:durableId="949044157">
    <w:abstractNumId w:val="6"/>
  </w:num>
  <w:num w:numId="9" w16cid:durableId="765072973">
    <w:abstractNumId w:val="8"/>
  </w:num>
  <w:num w:numId="10" w16cid:durableId="1445422797">
    <w:abstractNumId w:val="0"/>
  </w:num>
  <w:num w:numId="11" w16cid:durableId="212207248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1384"/>
    <w:rsid w:val="00015264"/>
    <w:rsid w:val="000217B2"/>
    <w:rsid w:val="0002681F"/>
    <w:rsid w:val="00032416"/>
    <w:rsid w:val="00037EB0"/>
    <w:rsid w:val="00056DF4"/>
    <w:rsid w:val="00064601"/>
    <w:rsid w:val="00075988"/>
    <w:rsid w:val="00084E69"/>
    <w:rsid w:val="00094C52"/>
    <w:rsid w:val="0009538F"/>
    <w:rsid w:val="000D06AD"/>
    <w:rsid w:val="000E0CCC"/>
    <w:rsid w:val="00100BD8"/>
    <w:rsid w:val="00103DF8"/>
    <w:rsid w:val="00110DED"/>
    <w:rsid w:val="0011717F"/>
    <w:rsid w:val="00131FE8"/>
    <w:rsid w:val="0016230F"/>
    <w:rsid w:val="001625DC"/>
    <w:rsid w:val="00163087"/>
    <w:rsid w:val="00187C69"/>
    <w:rsid w:val="001A2D84"/>
    <w:rsid w:val="001C5CD1"/>
    <w:rsid w:val="001D16BD"/>
    <w:rsid w:val="001F13C8"/>
    <w:rsid w:val="00222564"/>
    <w:rsid w:val="00222E6D"/>
    <w:rsid w:val="0024325F"/>
    <w:rsid w:val="00270F59"/>
    <w:rsid w:val="00273F27"/>
    <w:rsid w:val="0027409C"/>
    <w:rsid w:val="00275F4E"/>
    <w:rsid w:val="00280126"/>
    <w:rsid w:val="0029384A"/>
    <w:rsid w:val="002A1384"/>
    <w:rsid w:val="002B03C5"/>
    <w:rsid w:val="002C6CBF"/>
    <w:rsid w:val="002E2AEB"/>
    <w:rsid w:val="002F4271"/>
    <w:rsid w:val="003140AF"/>
    <w:rsid w:val="003203FE"/>
    <w:rsid w:val="00333189"/>
    <w:rsid w:val="0036114E"/>
    <w:rsid w:val="00375D62"/>
    <w:rsid w:val="00386A3D"/>
    <w:rsid w:val="003A642A"/>
    <w:rsid w:val="003A7B57"/>
    <w:rsid w:val="003B287F"/>
    <w:rsid w:val="003C19F4"/>
    <w:rsid w:val="003E525E"/>
    <w:rsid w:val="003E725F"/>
    <w:rsid w:val="00403DD8"/>
    <w:rsid w:val="00416BAE"/>
    <w:rsid w:val="00453730"/>
    <w:rsid w:val="00490BA0"/>
    <w:rsid w:val="004A2F6E"/>
    <w:rsid w:val="004B44EA"/>
    <w:rsid w:val="004B7EE9"/>
    <w:rsid w:val="004C02F8"/>
    <w:rsid w:val="004E4CB9"/>
    <w:rsid w:val="00504DBE"/>
    <w:rsid w:val="00505964"/>
    <w:rsid w:val="005076E9"/>
    <w:rsid w:val="00507AC4"/>
    <w:rsid w:val="00510F92"/>
    <w:rsid w:val="00533A3E"/>
    <w:rsid w:val="00562636"/>
    <w:rsid w:val="00577C58"/>
    <w:rsid w:val="00580DCD"/>
    <w:rsid w:val="0058126D"/>
    <w:rsid w:val="005848F8"/>
    <w:rsid w:val="00584E20"/>
    <w:rsid w:val="00596926"/>
    <w:rsid w:val="005A0F89"/>
    <w:rsid w:val="005E60FD"/>
    <w:rsid w:val="00617824"/>
    <w:rsid w:val="0062377B"/>
    <w:rsid w:val="00625370"/>
    <w:rsid w:val="00627077"/>
    <w:rsid w:val="00631904"/>
    <w:rsid w:val="00637131"/>
    <w:rsid w:val="00643D64"/>
    <w:rsid w:val="00661E46"/>
    <w:rsid w:val="00665A95"/>
    <w:rsid w:val="00670893"/>
    <w:rsid w:val="0067551F"/>
    <w:rsid w:val="00686B99"/>
    <w:rsid w:val="006B51FE"/>
    <w:rsid w:val="006E1303"/>
    <w:rsid w:val="006E45EF"/>
    <w:rsid w:val="006F4BC8"/>
    <w:rsid w:val="006F4D4E"/>
    <w:rsid w:val="006F6437"/>
    <w:rsid w:val="0072274D"/>
    <w:rsid w:val="00740EA6"/>
    <w:rsid w:val="00765EBB"/>
    <w:rsid w:val="00776BE5"/>
    <w:rsid w:val="007A5123"/>
    <w:rsid w:val="007B241F"/>
    <w:rsid w:val="007B33C9"/>
    <w:rsid w:val="007B65CD"/>
    <w:rsid w:val="007D34F8"/>
    <w:rsid w:val="007D614F"/>
    <w:rsid w:val="007F2BFD"/>
    <w:rsid w:val="007F3777"/>
    <w:rsid w:val="007F51E5"/>
    <w:rsid w:val="007F58A3"/>
    <w:rsid w:val="00801B2C"/>
    <w:rsid w:val="0081775B"/>
    <w:rsid w:val="00825853"/>
    <w:rsid w:val="00845092"/>
    <w:rsid w:val="00851B1C"/>
    <w:rsid w:val="00855ECD"/>
    <w:rsid w:val="008566AE"/>
    <w:rsid w:val="00857D59"/>
    <w:rsid w:val="00861DB4"/>
    <w:rsid w:val="008A07B2"/>
    <w:rsid w:val="008B0845"/>
    <w:rsid w:val="008B7ED3"/>
    <w:rsid w:val="008C0A24"/>
    <w:rsid w:val="008C7903"/>
    <w:rsid w:val="008E0638"/>
    <w:rsid w:val="008E17E1"/>
    <w:rsid w:val="008E7E18"/>
    <w:rsid w:val="008F68D8"/>
    <w:rsid w:val="00912C55"/>
    <w:rsid w:val="00950845"/>
    <w:rsid w:val="009651EF"/>
    <w:rsid w:val="009754CC"/>
    <w:rsid w:val="009879CC"/>
    <w:rsid w:val="00992A11"/>
    <w:rsid w:val="009949DA"/>
    <w:rsid w:val="0099545A"/>
    <w:rsid w:val="00995EEC"/>
    <w:rsid w:val="009972CD"/>
    <w:rsid w:val="009A5B94"/>
    <w:rsid w:val="009E2F16"/>
    <w:rsid w:val="00A16EB1"/>
    <w:rsid w:val="00A32BAC"/>
    <w:rsid w:val="00A35D1B"/>
    <w:rsid w:val="00A50084"/>
    <w:rsid w:val="00A677C6"/>
    <w:rsid w:val="00A724F1"/>
    <w:rsid w:val="00A72878"/>
    <w:rsid w:val="00A77F4E"/>
    <w:rsid w:val="00AB1F81"/>
    <w:rsid w:val="00AC196A"/>
    <w:rsid w:val="00AC6A39"/>
    <w:rsid w:val="00AC757E"/>
    <w:rsid w:val="00AC78DC"/>
    <w:rsid w:val="00AD7E9B"/>
    <w:rsid w:val="00AF273F"/>
    <w:rsid w:val="00AF4833"/>
    <w:rsid w:val="00AF716B"/>
    <w:rsid w:val="00B06B7F"/>
    <w:rsid w:val="00B2044F"/>
    <w:rsid w:val="00B231DB"/>
    <w:rsid w:val="00B41A0C"/>
    <w:rsid w:val="00B51258"/>
    <w:rsid w:val="00B52C83"/>
    <w:rsid w:val="00B56AC5"/>
    <w:rsid w:val="00B56D6C"/>
    <w:rsid w:val="00B65C84"/>
    <w:rsid w:val="00B734FD"/>
    <w:rsid w:val="00B8541E"/>
    <w:rsid w:val="00B90B80"/>
    <w:rsid w:val="00BA548B"/>
    <w:rsid w:val="00BC0266"/>
    <w:rsid w:val="00BC45C0"/>
    <w:rsid w:val="00BE08CA"/>
    <w:rsid w:val="00C04805"/>
    <w:rsid w:val="00C05FB5"/>
    <w:rsid w:val="00C06599"/>
    <w:rsid w:val="00C52627"/>
    <w:rsid w:val="00C67916"/>
    <w:rsid w:val="00C73805"/>
    <w:rsid w:val="00C96EBD"/>
    <w:rsid w:val="00CF1E05"/>
    <w:rsid w:val="00D17BC5"/>
    <w:rsid w:val="00D72BDA"/>
    <w:rsid w:val="00D86C18"/>
    <w:rsid w:val="00D923DB"/>
    <w:rsid w:val="00D96F72"/>
    <w:rsid w:val="00D9714A"/>
    <w:rsid w:val="00DA4289"/>
    <w:rsid w:val="00DB6651"/>
    <w:rsid w:val="00DE25F2"/>
    <w:rsid w:val="00DE3C06"/>
    <w:rsid w:val="00E143D2"/>
    <w:rsid w:val="00E47E7C"/>
    <w:rsid w:val="00E54268"/>
    <w:rsid w:val="00E63C46"/>
    <w:rsid w:val="00E64ADF"/>
    <w:rsid w:val="00E723AB"/>
    <w:rsid w:val="00E76AD7"/>
    <w:rsid w:val="00E80FE0"/>
    <w:rsid w:val="00EA4789"/>
    <w:rsid w:val="00EA763D"/>
    <w:rsid w:val="00EB4A7F"/>
    <w:rsid w:val="00F07850"/>
    <w:rsid w:val="00F11458"/>
    <w:rsid w:val="00F135B6"/>
    <w:rsid w:val="00F1395E"/>
    <w:rsid w:val="00F15F3F"/>
    <w:rsid w:val="00F21F5D"/>
    <w:rsid w:val="00F24A0C"/>
    <w:rsid w:val="00F354C5"/>
    <w:rsid w:val="00F46D00"/>
    <w:rsid w:val="00F625B1"/>
    <w:rsid w:val="00F70D43"/>
    <w:rsid w:val="00F867FC"/>
    <w:rsid w:val="00F94FEF"/>
    <w:rsid w:val="00F9649F"/>
    <w:rsid w:val="00FA1C64"/>
    <w:rsid w:val="00FA2BCF"/>
    <w:rsid w:val="00FA694F"/>
    <w:rsid w:val="00FC4666"/>
    <w:rsid w:val="00FC54B3"/>
    <w:rsid w:val="00FE1D74"/>
    <w:rsid w:val="00FE22FF"/>
    <w:rsid w:val="00FF4C2C"/>
    <w:rsid w:val="01653637"/>
    <w:rsid w:val="06446CF9"/>
    <w:rsid w:val="09169AE3"/>
    <w:rsid w:val="0CDCA510"/>
    <w:rsid w:val="109F1BE9"/>
    <w:rsid w:val="10E6A659"/>
    <w:rsid w:val="1169EB46"/>
    <w:rsid w:val="144C38FE"/>
    <w:rsid w:val="16D544BD"/>
    <w:rsid w:val="174ACF45"/>
    <w:rsid w:val="18387996"/>
    <w:rsid w:val="1DBE8688"/>
    <w:rsid w:val="233609FD"/>
    <w:rsid w:val="234A1BF9"/>
    <w:rsid w:val="259DCAA7"/>
    <w:rsid w:val="26542907"/>
    <w:rsid w:val="29788980"/>
    <w:rsid w:val="29798388"/>
    <w:rsid w:val="2CB89926"/>
    <w:rsid w:val="33110907"/>
    <w:rsid w:val="3472DC23"/>
    <w:rsid w:val="39CADD35"/>
    <w:rsid w:val="3DC8E56B"/>
    <w:rsid w:val="400F9115"/>
    <w:rsid w:val="407FBB39"/>
    <w:rsid w:val="410D5B9E"/>
    <w:rsid w:val="42F53C64"/>
    <w:rsid w:val="43289AEF"/>
    <w:rsid w:val="4B46F26C"/>
    <w:rsid w:val="4D14DBCB"/>
    <w:rsid w:val="4FB0A839"/>
    <w:rsid w:val="55C56929"/>
    <w:rsid w:val="57069ECE"/>
    <w:rsid w:val="58E5DF2D"/>
    <w:rsid w:val="5AD353DF"/>
    <w:rsid w:val="5E3F99E4"/>
    <w:rsid w:val="5F4262AE"/>
    <w:rsid w:val="6280AFDB"/>
    <w:rsid w:val="658163B1"/>
    <w:rsid w:val="69069C9F"/>
    <w:rsid w:val="708AA2C8"/>
    <w:rsid w:val="725EB0FE"/>
    <w:rsid w:val="72D65B05"/>
    <w:rsid w:val="774560B3"/>
    <w:rsid w:val="7AB2488C"/>
    <w:rsid w:val="7BB53A2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6FBF73"/>
  <w15:chartTrackingRefBased/>
  <w15:docId w15:val="{984DE518-BF89-453F-8002-9083BE19B2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5123"/>
    <w:pPr>
      <w:spacing w:after="0" w:line="240" w:lineRule="auto"/>
    </w:pPr>
    <w:rPr>
      <w:rFonts w:ascii="Times New Roman" w:eastAsia="Times New Roman" w:hAnsi="Times New Roman" w:cs="Times New Roman"/>
      <w:sz w:val="24"/>
      <w:szCs w:val="24"/>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TMLPreformatted">
    <w:name w:val="HTML Preformatted"/>
    <w:basedOn w:val="Normal"/>
    <w:link w:val="HTMLPreformattedChar"/>
    <w:rsid w:val="002A13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lang w:val="en-US"/>
    </w:rPr>
  </w:style>
  <w:style w:type="character" w:customStyle="1" w:styleId="HTMLPreformattedChar">
    <w:name w:val="HTML Preformatted Char"/>
    <w:basedOn w:val="DefaultParagraphFont"/>
    <w:link w:val="HTMLPreformatted"/>
    <w:rsid w:val="002A1384"/>
    <w:rPr>
      <w:rFonts w:ascii="Courier New" w:eastAsia="Times New Roman" w:hAnsi="Courier New" w:cs="Times New Roman"/>
      <w:sz w:val="20"/>
      <w:szCs w:val="24"/>
    </w:rPr>
  </w:style>
  <w:style w:type="paragraph" w:customStyle="1" w:styleId="Point1">
    <w:name w:val="Point 1"/>
    <w:basedOn w:val="Normal"/>
    <w:rsid w:val="002A1384"/>
    <w:pPr>
      <w:spacing w:before="120" w:after="120"/>
      <w:ind w:left="1418" w:hanging="567"/>
      <w:jc w:val="both"/>
    </w:pPr>
    <w:rPr>
      <w:lang w:val="en-GB" w:eastAsia="lt-LT"/>
    </w:r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Buletai,lp1,Bullet 1"/>
    <w:basedOn w:val="Normal"/>
    <w:link w:val="ListParagraphChar"/>
    <w:uiPriority w:val="34"/>
    <w:qFormat/>
    <w:rsid w:val="002A1384"/>
    <w:pPr>
      <w:ind w:left="720"/>
      <w:contextualSpacing/>
    </w:p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2A1384"/>
    <w:rPr>
      <w:rFonts w:ascii="Times New Roman" w:eastAsia="Times New Roman" w:hAnsi="Times New Roman" w:cs="Times New Roman"/>
      <w:sz w:val="24"/>
      <w:szCs w:val="24"/>
      <w:lang w:val="lt-LT"/>
    </w:rPr>
  </w:style>
  <w:style w:type="character" w:styleId="CommentReference">
    <w:name w:val="annotation reference"/>
    <w:basedOn w:val="DefaultParagraphFont"/>
    <w:uiPriority w:val="99"/>
    <w:semiHidden/>
    <w:unhideWhenUsed/>
    <w:rsid w:val="00056DF4"/>
    <w:rPr>
      <w:sz w:val="16"/>
      <w:szCs w:val="16"/>
    </w:rPr>
  </w:style>
  <w:style w:type="paragraph" w:styleId="CommentText">
    <w:name w:val="annotation text"/>
    <w:basedOn w:val="Normal"/>
    <w:link w:val="CommentTextChar"/>
    <w:uiPriority w:val="99"/>
    <w:unhideWhenUsed/>
    <w:rsid w:val="00056DF4"/>
    <w:rPr>
      <w:sz w:val="20"/>
      <w:szCs w:val="20"/>
    </w:rPr>
  </w:style>
  <w:style w:type="character" w:customStyle="1" w:styleId="CommentTextChar">
    <w:name w:val="Comment Text Char"/>
    <w:basedOn w:val="DefaultParagraphFont"/>
    <w:link w:val="CommentText"/>
    <w:uiPriority w:val="99"/>
    <w:rsid w:val="00056DF4"/>
    <w:rPr>
      <w:rFonts w:ascii="Times New Roman" w:eastAsia="Times New Roman" w:hAnsi="Times New Roman" w:cs="Times New Roman"/>
      <w:sz w:val="20"/>
      <w:szCs w:val="20"/>
      <w:lang w:val="lt-LT"/>
    </w:rPr>
  </w:style>
  <w:style w:type="paragraph" w:styleId="CommentSubject">
    <w:name w:val="annotation subject"/>
    <w:basedOn w:val="CommentText"/>
    <w:next w:val="CommentText"/>
    <w:link w:val="CommentSubjectChar"/>
    <w:uiPriority w:val="99"/>
    <w:semiHidden/>
    <w:unhideWhenUsed/>
    <w:rsid w:val="00056DF4"/>
    <w:rPr>
      <w:b/>
      <w:bCs/>
    </w:rPr>
  </w:style>
  <w:style w:type="character" w:customStyle="1" w:styleId="CommentSubjectChar">
    <w:name w:val="Comment Subject Char"/>
    <w:basedOn w:val="CommentTextChar"/>
    <w:link w:val="CommentSubject"/>
    <w:uiPriority w:val="99"/>
    <w:semiHidden/>
    <w:rsid w:val="00056DF4"/>
    <w:rPr>
      <w:rFonts w:ascii="Times New Roman" w:eastAsia="Times New Roman" w:hAnsi="Times New Roman" w:cs="Times New Roman"/>
      <w:b/>
      <w:bCs/>
      <w:sz w:val="20"/>
      <w:szCs w:val="20"/>
      <w:lang w:val="lt-LT"/>
    </w:rPr>
  </w:style>
  <w:style w:type="paragraph" w:styleId="Revision">
    <w:name w:val="Revision"/>
    <w:hidden/>
    <w:uiPriority w:val="99"/>
    <w:semiHidden/>
    <w:rsid w:val="007D614F"/>
    <w:pPr>
      <w:spacing w:after="0" w:line="240" w:lineRule="auto"/>
    </w:pPr>
    <w:rPr>
      <w:rFonts w:ascii="Times New Roman" w:eastAsia="Times New Roman" w:hAnsi="Times New Roman" w:cs="Times New Roman"/>
      <w:sz w:val="24"/>
      <w:szCs w:val="24"/>
      <w:lang w:val="lt-LT"/>
    </w:rPr>
  </w:style>
  <w:style w:type="paragraph" w:styleId="FootnoteText">
    <w:name w:val="footnote text"/>
    <w:aliases w:val=" Char,Char"/>
    <w:basedOn w:val="Normal"/>
    <w:link w:val="FootnoteTextChar"/>
    <w:unhideWhenUsed/>
    <w:rsid w:val="007B33C9"/>
    <w:rPr>
      <w:sz w:val="20"/>
      <w:szCs w:val="20"/>
    </w:rPr>
  </w:style>
  <w:style w:type="character" w:customStyle="1" w:styleId="FootnoteTextChar">
    <w:name w:val="Footnote Text Char"/>
    <w:aliases w:val=" Char Char,Char Char"/>
    <w:basedOn w:val="DefaultParagraphFont"/>
    <w:link w:val="FootnoteText"/>
    <w:rsid w:val="007B33C9"/>
    <w:rPr>
      <w:rFonts w:ascii="Times New Roman" w:eastAsia="Times New Roman" w:hAnsi="Times New Roman" w:cs="Times New Roman"/>
      <w:sz w:val="20"/>
      <w:szCs w:val="20"/>
      <w:lang w:val="lt-LT"/>
    </w:rPr>
  </w:style>
  <w:style w:type="character" w:styleId="FootnoteReference">
    <w:name w:val="footnote reference"/>
    <w:aliases w:val="fr"/>
    <w:unhideWhenUsed/>
    <w:rsid w:val="007B33C9"/>
    <w:rPr>
      <w:vertAlign w:val="superscript"/>
    </w:rPr>
  </w:style>
  <w:style w:type="paragraph" w:styleId="Header">
    <w:name w:val="header"/>
    <w:basedOn w:val="Normal"/>
    <w:link w:val="HeaderChar"/>
    <w:uiPriority w:val="99"/>
    <w:unhideWhenUsed/>
    <w:rsid w:val="00E47E7C"/>
    <w:pPr>
      <w:tabs>
        <w:tab w:val="center" w:pos="4819"/>
        <w:tab w:val="right" w:pos="9638"/>
      </w:tabs>
    </w:pPr>
  </w:style>
  <w:style w:type="character" w:customStyle="1" w:styleId="HeaderChar">
    <w:name w:val="Header Char"/>
    <w:basedOn w:val="DefaultParagraphFont"/>
    <w:link w:val="Header"/>
    <w:uiPriority w:val="99"/>
    <w:rsid w:val="00E47E7C"/>
    <w:rPr>
      <w:rFonts w:ascii="Times New Roman" w:eastAsia="Times New Roman" w:hAnsi="Times New Roman" w:cs="Times New Roman"/>
      <w:sz w:val="24"/>
      <w:szCs w:val="24"/>
      <w:lang w:val="lt-LT"/>
    </w:rPr>
  </w:style>
  <w:style w:type="paragraph" w:styleId="Footer">
    <w:name w:val="footer"/>
    <w:basedOn w:val="Normal"/>
    <w:link w:val="FooterChar"/>
    <w:uiPriority w:val="99"/>
    <w:unhideWhenUsed/>
    <w:rsid w:val="00E47E7C"/>
    <w:pPr>
      <w:tabs>
        <w:tab w:val="center" w:pos="4819"/>
        <w:tab w:val="right" w:pos="9638"/>
      </w:tabs>
    </w:pPr>
  </w:style>
  <w:style w:type="character" w:customStyle="1" w:styleId="FooterChar">
    <w:name w:val="Footer Char"/>
    <w:basedOn w:val="DefaultParagraphFont"/>
    <w:link w:val="Footer"/>
    <w:uiPriority w:val="99"/>
    <w:rsid w:val="00E47E7C"/>
    <w:rPr>
      <w:rFonts w:ascii="Times New Roman" w:eastAsia="Times New Roman" w:hAnsi="Times New Roman" w:cs="Times New Roman"/>
      <w:sz w:val="24"/>
      <w:szCs w:val="24"/>
      <w:lang w:val="lt-LT"/>
    </w:rPr>
  </w:style>
  <w:style w:type="paragraph" w:customStyle="1" w:styleId="pf0">
    <w:name w:val="pf0"/>
    <w:basedOn w:val="Normal"/>
    <w:rsid w:val="00131FE8"/>
    <w:pPr>
      <w:spacing w:before="100" w:beforeAutospacing="1" w:after="100" w:afterAutospacing="1"/>
    </w:pPr>
    <w:rPr>
      <w:lang w:val="en-US"/>
    </w:rPr>
  </w:style>
  <w:style w:type="character" w:customStyle="1" w:styleId="cf01">
    <w:name w:val="cf01"/>
    <w:basedOn w:val="DefaultParagraphFont"/>
    <w:rsid w:val="00131FE8"/>
    <w:rPr>
      <w:rFonts w:ascii="Segoe UI" w:hAnsi="Segoe UI" w:cs="Segoe UI" w:hint="default"/>
      <w:sz w:val="18"/>
      <w:szCs w:val="18"/>
    </w:rPr>
  </w:style>
  <w:style w:type="character" w:customStyle="1" w:styleId="normaltextrun">
    <w:name w:val="normaltextrun"/>
    <w:basedOn w:val="DefaultParagraphFont"/>
    <w:rsid w:val="00131FE8"/>
  </w:style>
  <w:style w:type="character" w:styleId="Hyperlink">
    <w:name w:val="Hyperlink"/>
    <w:basedOn w:val="DefaultParagraphFont"/>
    <w:uiPriority w:val="99"/>
    <w:semiHidden/>
    <w:unhideWhenUsed/>
    <w:rsid w:val="00DB6651"/>
    <w:rPr>
      <w:color w:val="0000FF"/>
      <w:u w:val="single"/>
    </w:rPr>
  </w:style>
  <w:style w:type="paragraph" w:customStyle="1" w:styleId="paragraph">
    <w:name w:val="paragraph"/>
    <w:basedOn w:val="Normal"/>
    <w:rsid w:val="009972CD"/>
    <w:pPr>
      <w:spacing w:before="100" w:beforeAutospacing="1" w:after="100" w:afterAutospacing="1"/>
    </w:pPr>
    <w:rPr>
      <w:lang w:eastAsia="lt-LT"/>
    </w:rPr>
  </w:style>
  <w:style w:type="character" w:customStyle="1" w:styleId="eop">
    <w:name w:val="eop"/>
    <w:basedOn w:val="DefaultParagraphFont"/>
    <w:rsid w:val="009972CD"/>
  </w:style>
  <w:style w:type="table" w:styleId="TableGrid">
    <w:name w:val="Table Grid"/>
    <w:basedOn w:val="TableNormal"/>
    <w:uiPriority w:val="39"/>
    <w:rsid w:val="00DE3C06"/>
    <w:pPr>
      <w:spacing w:after="0" w:line="240" w:lineRule="auto"/>
    </w:pPr>
    <w:rPr>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TableNormal"/>
    <w:next w:val="TableGrid"/>
    <w:uiPriority w:val="39"/>
    <w:rsid w:val="006E1303"/>
    <w:pPr>
      <w:spacing w:after="0" w:line="240" w:lineRule="auto"/>
    </w:pPr>
    <w:rPr>
      <w:rFonts w:ascii="Times New Roman" w:eastAsiaTheme="minorEastAsia"/>
      <w:sz w:val="20"/>
      <w:szCs w:val="20"/>
      <w:lang w:val="lt-LT"/>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6143782">
      <w:bodyDiv w:val="1"/>
      <w:marLeft w:val="0"/>
      <w:marRight w:val="0"/>
      <w:marTop w:val="0"/>
      <w:marBottom w:val="0"/>
      <w:divBdr>
        <w:top w:val="none" w:sz="0" w:space="0" w:color="auto"/>
        <w:left w:val="none" w:sz="0" w:space="0" w:color="auto"/>
        <w:bottom w:val="none" w:sz="0" w:space="0" w:color="auto"/>
        <w:right w:val="none" w:sz="0" w:space="0" w:color="auto"/>
      </w:divBdr>
    </w:div>
    <w:div w:id="1074283443">
      <w:bodyDiv w:val="1"/>
      <w:marLeft w:val="0"/>
      <w:marRight w:val="0"/>
      <w:marTop w:val="0"/>
      <w:marBottom w:val="0"/>
      <w:divBdr>
        <w:top w:val="none" w:sz="0" w:space="0" w:color="auto"/>
        <w:left w:val="none" w:sz="0" w:space="0" w:color="auto"/>
        <w:bottom w:val="none" w:sz="0" w:space="0" w:color="auto"/>
        <w:right w:val="none" w:sz="0" w:space="0" w:color="auto"/>
      </w:divBdr>
    </w:div>
    <w:div w:id="2133939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9A7F16E3557754597ADF6E4F37FD247" ma:contentTypeVersion="18" ma:contentTypeDescription="Kurkite naują dokumentą." ma:contentTypeScope="" ma:versionID="df97e50987844935948e0607527b00db">
  <xsd:schema xmlns:xsd="http://www.w3.org/2001/XMLSchema" xmlns:xs="http://www.w3.org/2001/XMLSchema" xmlns:p="http://schemas.microsoft.com/office/2006/metadata/properties" xmlns:ns2="7ed14601-a767-49df-87ac-319a5ad53ef2" xmlns:ns3="8fa2b46d-e0e5-4105-8197-5a0c810b9da7" targetNamespace="http://schemas.microsoft.com/office/2006/metadata/properties" ma:root="true" ma:fieldsID="2086dd66768e2e140ad102125ab62cdb" ns2:_="" ns3:_="">
    <xsd:import namespace="7ed14601-a767-49df-87ac-319a5ad53ef2"/>
    <xsd:import namespace="8fa2b46d-e0e5-4105-8197-5a0c810b9da7"/>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d14601-a767-49df-87ac-319a5ad53ef2"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9666b76a-3893-4858-8f3c-9e75cdab9200}" ma:internalName="TaxCatchAll" ma:showField="CatchAllData" ma:web="7ed14601-a767-49df-87ac-319a5ad53ef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fa2b46d-e0e5-4105-8197-5a0c810b9da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5dc8aeb3-b9ff-4cb8-9445-a69d8f256b9b"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8fa2b46d-e0e5-4105-8197-5a0c810b9da7">
      <Terms xmlns="http://schemas.microsoft.com/office/infopath/2007/PartnerControls"/>
    </lcf76f155ced4ddcb4097134ff3c332f>
    <TaxCatchAll xmlns="7ed14601-a767-49df-87ac-319a5ad53ef2"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E66DFEA-54BB-4ABE-9503-1A3E47F1BC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ed14601-a767-49df-87ac-319a5ad53ef2"/>
    <ds:schemaRef ds:uri="8fa2b46d-e0e5-4105-8197-5a0c810b9d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FE5E68E-0EE0-467C-93C6-B18E1D64B962}">
  <ds:schemaRefs>
    <ds:schemaRef ds:uri="http://schemas.microsoft.com/office/2006/metadata/properties"/>
    <ds:schemaRef ds:uri="http://schemas.microsoft.com/office/infopath/2007/PartnerControls"/>
    <ds:schemaRef ds:uri="8fa2b46d-e0e5-4105-8197-5a0c810b9da7"/>
    <ds:schemaRef ds:uri="7ed14601-a767-49df-87ac-319a5ad53ef2"/>
  </ds:schemaRefs>
</ds:datastoreItem>
</file>

<file path=customXml/itemProps3.xml><?xml version="1.0" encoding="utf-8"?>
<ds:datastoreItem xmlns:ds="http://schemas.openxmlformats.org/officeDocument/2006/customXml" ds:itemID="{6079428B-0872-4C04-9B44-F836F7C098B5}">
  <ds:schemaRefs>
    <ds:schemaRef ds:uri="http://schemas.openxmlformats.org/officeDocument/2006/bibliography"/>
  </ds:schemaRefs>
</ds:datastoreItem>
</file>

<file path=customXml/itemProps4.xml><?xml version="1.0" encoding="utf-8"?>
<ds:datastoreItem xmlns:ds="http://schemas.openxmlformats.org/officeDocument/2006/customXml" ds:itemID="{0DAE7114-1474-4E69-8CF6-1DF12A9D17B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8369</Words>
  <Characters>4771</Characters>
  <Application>Microsoft Office Word</Application>
  <DocSecurity>0</DocSecurity>
  <Lines>39</Lines>
  <Paragraphs>26</Paragraphs>
  <ScaleCrop>false</ScaleCrop>
  <Company/>
  <LinksUpToDate>false</LinksUpToDate>
  <CharactersWithSpaces>13114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cp:lastModifiedBy>Audrius Kuznicovas</cp:lastModifiedBy>
  <cp:revision>10</cp:revision>
  <cp:lastPrinted>2023-04-27T07:38:00Z</cp:lastPrinted>
  <dcterms:created xsi:type="dcterms:W3CDTF">2024-06-07T05:33:00Z</dcterms:created>
  <dcterms:modified xsi:type="dcterms:W3CDTF">2026-06-30T10:49:00Z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0x010100D9A7F16E3557754597ADF6E4F37FD247</vt:lpwstr>
  </property>
  <property fmtid="{D5CDD505-2E9C-101B-9397-08002B2CF9AE}" pid="3" name="MediaServiceImageTags">
    <vt:lpwstr/>
  </property>
</Properties>
</file>